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4D" w:rsidRDefault="0041484D">
      <w:pPr>
        <w:rPr>
          <w:b/>
        </w:rPr>
      </w:pPr>
    </w:p>
    <w:p w:rsidR="0041484D" w:rsidRPr="0041484D" w:rsidRDefault="0041484D" w:rsidP="0041484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1484D" w:rsidRDefault="0041484D" w:rsidP="0041484D">
      <w:pPr>
        <w:jc w:val="center"/>
        <w:rPr>
          <w:b/>
          <w:sz w:val="32"/>
          <w:szCs w:val="32"/>
        </w:rPr>
      </w:pPr>
      <w:r w:rsidRPr="0041484D">
        <w:rPr>
          <w:b/>
          <w:sz w:val="32"/>
          <w:szCs w:val="32"/>
        </w:rPr>
        <w:t>Темы лекций</w:t>
      </w:r>
    </w:p>
    <w:p w:rsidR="000E3E60" w:rsidRPr="0041484D" w:rsidRDefault="000E3E60" w:rsidP="004148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Специальность 2-79 01 01 «Лечебное дело»</w:t>
      </w:r>
    </w:p>
    <w:p w:rsidR="0041484D" w:rsidRPr="0041484D" w:rsidRDefault="000E3E60" w:rsidP="004148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41484D" w:rsidRPr="0041484D">
        <w:rPr>
          <w:b/>
          <w:sz w:val="32"/>
          <w:szCs w:val="32"/>
        </w:rPr>
        <w:t>редмет  «Фармакология»</w:t>
      </w:r>
    </w:p>
    <w:p w:rsidR="0041484D" w:rsidRDefault="0041484D" w:rsidP="0041484D">
      <w:pPr>
        <w:jc w:val="center"/>
        <w:rPr>
          <w:b/>
          <w:sz w:val="32"/>
          <w:szCs w:val="32"/>
        </w:rPr>
      </w:pPr>
      <w:r w:rsidRPr="0041484D">
        <w:rPr>
          <w:b/>
          <w:sz w:val="32"/>
          <w:szCs w:val="32"/>
        </w:rPr>
        <w:t>1 семестр</w:t>
      </w:r>
    </w:p>
    <w:p w:rsidR="004C49E5" w:rsidRDefault="004C49E5" w:rsidP="0041484D">
      <w:pPr>
        <w:jc w:val="center"/>
        <w:rPr>
          <w:b/>
          <w:sz w:val="32"/>
          <w:szCs w:val="32"/>
        </w:rPr>
      </w:pPr>
    </w:p>
    <w:p w:rsidR="004C49E5" w:rsidRDefault="004C49E5" w:rsidP="004C49E5">
      <w:pPr>
        <w:rPr>
          <w:b/>
          <w:sz w:val="32"/>
          <w:szCs w:val="32"/>
        </w:rPr>
      </w:pPr>
    </w:p>
    <w:p w:rsidR="004C49E5" w:rsidRDefault="004C49E5" w:rsidP="004C49E5">
      <w:pPr>
        <w:rPr>
          <w:sz w:val="28"/>
          <w:szCs w:val="28"/>
        </w:rPr>
      </w:pPr>
      <w:r>
        <w:rPr>
          <w:sz w:val="28"/>
          <w:szCs w:val="28"/>
        </w:rPr>
        <w:t>1. Лекарственные средства, влияющие на афферентную иннервацию.</w:t>
      </w:r>
    </w:p>
    <w:p w:rsidR="004C49E5" w:rsidRDefault="004C49E5" w:rsidP="004C49E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4C49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Холиномиметики</w:t>
      </w:r>
      <w:proofErr w:type="spellEnd"/>
      <w:r>
        <w:rPr>
          <w:sz w:val="28"/>
          <w:szCs w:val="28"/>
        </w:rPr>
        <w:t>.</w:t>
      </w:r>
    </w:p>
    <w:p w:rsidR="004C49E5" w:rsidRDefault="004C49E5" w:rsidP="004C49E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4C49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Холиноблокаторы</w:t>
      </w:r>
      <w:proofErr w:type="spellEnd"/>
      <w:r>
        <w:rPr>
          <w:sz w:val="28"/>
          <w:szCs w:val="28"/>
        </w:rPr>
        <w:t>.</w:t>
      </w:r>
    </w:p>
    <w:p w:rsidR="004C49E5" w:rsidRDefault="004C49E5" w:rsidP="004C49E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4C49E5">
        <w:rPr>
          <w:sz w:val="28"/>
          <w:szCs w:val="28"/>
        </w:rPr>
        <w:t xml:space="preserve"> </w:t>
      </w:r>
      <w:r>
        <w:rPr>
          <w:sz w:val="28"/>
          <w:szCs w:val="28"/>
        </w:rPr>
        <w:t>Адреномиметики.</w:t>
      </w:r>
    </w:p>
    <w:p w:rsidR="004C49E5" w:rsidRDefault="004C49E5" w:rsidP="004C49E5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4C49E5">
        <w:rPr>
          <w:sz w:val="28"/>
          <w:szCs w:val="28"/>
        </w:rPr>
        <w:t xml:space="preserve"> </w:t>
      </w:r>
      <w:r>
        <w:rPr>
          <w:sz w:val="28"/>
          <w:szCs w:val="28"/>
        </w:rPr>
        <w:t>Адреноблокаторы.</w:t>
      </w:r>
    </w:p>
    <w:p w:rsidR="004C49E5" w:rsidRDefault="004C49E5" w:rsidP="004C49E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4C49E5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для наркоза. Спирт этиловый.</w:t>
      </w:r>
    </w:p>
    <w:p w:rsidR="004C49E5" w:rsidRDefault="004C49E5" w:rsidP="004C49E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4C49E5">
        <w:rPr>
          <w:sz w:val="28"/>
          <w:szCs w:val="28"/>
        </w:rPr>
        <w:t xml:space="preserve"> </w:t>
      </w:r>
      <w:r>
        <w:rPr>
          <w:sz w:val="28"/>
          <w:szCs w:val="28"/>
        </w:rPr>
        <w:t>Снотворные и противосудорожные средства.</w:t>
      </w:r>
    </w:p>
    <w:p w:rsidR="004C49E5" w:rsidRDefault="004C49E5" w:rsidP="004C49E5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4C49E5">
        <w:rPr>
          <w:sz w:val="28"/>
          <w:szCs w:val="28"/>
        </w:rPr>
        <w:t xml:space="preserve"> </w:t>
      </w:r>
      <w:r>
        <w:rPr>
          <w:sz w:val="28"/>
          <w:szCs w:val="28"/>
        </w:rPr>
        <w:t>Наркотические анальгетики.</w:t>
      </w:r>
    </w:p>
    <w:p w:rsidR="004C49E5" w:rsidRDefault="004C49E5" w:rsidP="004C49E5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4C49E5">
        <w:rPr>
          <w:sz w:val="28"/>
          <w:szCs w:val="28"/>
        </w:rPr>
        <w:t xml:space="preserve"> </w:t>
      </w:r>
      <w:r>
        <w:rPr>
          <w:sz w:val="28"/>
          <w:szCs w:val="28"/>
        </w:rPr>
        <w:t>Ненаркотические анальгетики.</w:t>
      </w:r>
    </w:p>
    <w:p w:rsidR="004C49E5" w:rsidRDefault="004C49E5" w:rsidP="004C49E5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4C49E5">
        <w:rPr>
          <w:sz w:val="28"/>
          <w:szCs w:val="28"/>
        </w:rPr>
        <w:t xml:space="preserve"> </w:t>
      </w:r>
      <w:r>
        <w:rPr>
          <w:sz w:val="28"/>
          <w:szCs w:val="28"/>
        </w:rPr>
        <w:t>Нейролептики.</w:t>
      </w:r>
    </w:p>
    <w:p w:rsidR="004C49E5" w:rsidRDefault="004C49E5" w:rsidP="004C49E5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4C49E5">
        <w:rPr>
          <w:sz w:val="28"/>
          <w:szCs w:val="28"/>
        </w:rPr>
        <w:t xml:space="preserve"> </w:t>
      </w:r>
      <w:r>
        <w:rPr>
          <w:sz w:val="28"/>
          <w:szCs w:val="28"/>
        </w:rPr>
        <w:t>Транквилизаторы. Седативные. Антидепрессанты.</w:t>
      </w:r>
    </w:p>
    <w:p w:rsidR="004C49E5" w:rsidRDefault="004C49E5" w:rsidP="004C49E5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4C49E5">
        <w:rPr>
          <w:sz w:val="28"/>
          <w:szCs w:val="28"/>
        </w:rPr>
        <w:t xml:space="preserve"> </w:t>
      </w:r>
      <w:r>
        <w:rPr>
          <w:sz w:val="28"/>
          <w:szCs w:val="28"/>
        </w:rPr>
        <w:t>Психостимуляторы. Ноотропные средства. Аналептики.</w:t>
      </w:r>
    </w:p>
    <w:p w:rsidR="004C49E5" w:rsidRPr="005C3151" w:rsidRDefault="004C49E5" w:rsidP="004C49E5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4C49E5">
        <w:rPr>
          <w:sz w:val="28"/>
          <w:szCs w:val="28"/>
        </w:rPr>
        <w:t xml:space="preserve"> </w:t>
      </w:r>
      <w:r w:rsidRPr="005C3151">
        <w:rPr>
          <w:sz w:val="28"/>
          <w:szCs w:val="28"/>
        </w:rPr>
        <w:t>Лекарственные препараты, влияющие на функции органов дыхания.</w:t>
      </w:r>
    </w:p>
    <w:p w:rsidR="004C49E5" w:rsidRDefault="004C49E5" w:rsidP="004C49E5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4C49E5">
        <w:rPr>
          <w:sz w:val="28"/>
          <w:szCs w:val="28"/>
        </w:rPr>
        <w:t xml:space="preserve"> </w:t>
      </w:r>
      <w:r>
        <w:rPr>
          <w:sz w:val="28"/>
          <w:szCs w:val="28"/>
        </w:rPr>
        <w:t>Бронхолитические средства.</w:t>
      </w:r>
    </w:p>
    <w:p w:rsidR="004C49E5" w:rsidRDefault="004C49E5" w:rsidP="004C49E5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4C49E5">
        <w:rPr>
          <w:sz w:val="28"/>
          <w:szCs w:val="28"/>
        </w:rPr>
        <w:t xml:space="preserve"> </w:t>
      </w:r>
      <w:r>
        <w:rPr>
          <w:sz w:val="28"/>
          <w:szCs w:val="28"/>
        </w:rPr>
        <w:t>Сердечные гликозиды.</w:t>
      </w:r>
    </w:p>
    <w:p w:rsidR="004C49E5" w:rsidRDefault="004C49E5" w:rsidP="004C49E5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Pr="004C49E5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Противоаритмические средства.</w:t>
      </w:r>
    </w:p>
    <w:p w:rsidR="004C49E5" w:rsidRDefault="004C49E5" w:rsidP="004C49E5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Pr="004C49E5">
        <w:rPr>
          <w:sz w:val="28"/>
          <w:szCs w:val="28"/>
        </w:rPr>
        <w:t xml:space="preserve"> </w:t>
      </w:r>
      <w:r>
        <w:rPr>
          <w:sz w:val="28"/>
          <w:szCs w:val="28"/>
        </w:rPr>
        <w:t>Антиангинальные.</w:t>
      </w:r>
    </w:p>
    <w:p w:rsidR="004C49E5" w:rsidRDefault="004C49E5" w:rsidP="004C49E5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Pr="004C49E5">
        <w:rPr>
          <w:sz w:val="28"/>
          <w:szCs w:val="28"/>
        </w:rPr>
        <w:t xml:space="preserve"> </w:t>
      </w:r>
      <w:r>
        <w:rPr>
          <w:sz w:val="28"/>
          <w:szCs w:val="28"/>
        </w:rPr>
        <w:t>Гипотензивные средства.</w:t>
      </w:r>
    </w:p>
    <w:p w:rsidR="004C49E5" w:rsidRDefault="004C49E5" w:rsidP="004C49E5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Pr="004C49E5">
        <w:rPr>
          <w:sz w:val="28"/>
          <w:szCs w:val="28"/>
        </w:rPr>
        <w:t xml:space="preserve"> </w:t>
      </w:r>
      <w:r>
        <w:rPr>
          <w:sz w:val="28"/>
          <w:szCs w:val="28"/>
        </w:rPr>
        <w:t>Мочегонные средства.</w:t>
      </w:r>
    </w:p>
    <w:p w:rsidR="004C49E5" w:rsidRDefault="004C49E5" w:rsidP="004C49E5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Pr="004C49E5">
        <w:rPr>
          <w:sz w:val="28"/>
          <w:szCs w:val="28"/>
        </w:rPr>
        <w:t xml:space="preserve"> </w:t>
      </w:r>
      <w:r>
        <w:rPr>
          <w:sz w:val="28"/>
          <w:szCs w:val="28"/>
        </w:rPr>
        <w:t>Лекарственные средства, влияющие на функции органов пищеварения.</w:t>
      </w:r>
    </w:p>
    <w:p w:rsidR="000E3E60" w:rsidRDefault="000E3E60" w:rsidP="000E3E60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4C49E5">
        <w:rPr>
          <w:sz w:val="28"/>
          <w:szCs w:val="28"/>
        </w:rPr>
        <w:t>.</w:t>
      </w:r>
      <w:r w:rsidRPr="000E3E60">
        <w:rPr>
          <w:sz w:val="28"/>
          <w:szCs w:val="28"/>
        </w:rPr>
        <w:t xml:space="preserve"> </w:t>
      </w:r>
      <w:r>
        <w:rPr>
          <w:sz w:val="28"/>
          <w:szCs w:val="28"/>
        </w:rPr>
        <w:t>Лекарственные средства, влияющие на миометрий.</w:t>
      </w:r>
    </w:p>
    <w:p w:rsidR="000E3E60" w:rsidRDefault="000E3E60" w:rsidP="000E3E60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Pr="000E3E60">
        <w:rPr>
          <w:sz w:val="28"/>
          <w:szCs w:val="28"/>
        </w:rPr>
        <w:t xml:space="preserve"> </w:t>
      </w:r>
      <w:r>
        <w:rPr>
          <w:sz w:val="28"/>
          <w:szCs w:val="28"/>
        </w:rPr>
        <w:t>Лекарственные средства, влияющие на кроветворение. Противоопухолевые средства. Радиопротекторы.</w:t>
      </w:r>
    </w:p>
    <w:p w:rsidR="000E3E60" w:rsidRDefault="000E3E60" w:rsidP="000E3E60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Pr="000E3E60">
        <w:rPr>
          <w:sz w:val="28"/>
          <w:szCs w:val="28"/>
        </w:rPr>
        <w:t xml:space="preserve"> </w:t>
      </w:r>
      <w:r>
        <w:rPr>
          <w:sz w:val="28"/>
          <w:szCs w:val="28"/>
        </w:rPr>
        <w:t>Лекарственные средства, влияющие на свертывание крови.</w:t>
      </w:r>
    </w:p>
    <w:p w:rsidR="000E3E60" w:rsidRDefault="000E3E60" w:rsidP="000E3E60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Pr="000E3E60">
        <w:rPr>
          <w:sz w:val="28"/>
          <w:szCs w:val="28"/>
        </w:rPr>
        <w:t xml:space="preserve"> </w:t>
      </w:r>
      <w:r>
        <w:rPr>
          <w:sz w:val="28"/>
          <w:szCs w:val="28"/>
        </w:rPr>
        <w:t>Препараты гормонов.</w:t>
      </w:r>
    </w:p>
    <w:p w:rsidR="000E3E60" w:rsidRPr="005C3151" w:rsidRDefault="000E3E60" w:rsidP="000E3E60">
      <w:pPr>
        <w:rPr>
          <w:sz w:val="28"/>
          <w:szCs w:val="28"/>
        </w:rPr>
      </w:pPr>
      <w:r>
        <w:rPr>
          <w:sz w:val="28"/>
          <w:szCs w:val="28"/>
        </w:rPr>
        <w:t>25.</w:t>
      </w:r>
      <w:r w:rsidRPr="000E3E60">
        <w:rPr>
          <w:sz w:val="28"/>
          <w:szCs w:val="28"/>
        </w:rPr>
        <w:t xml:space="preserve"> </w:t>
      </w:r>
      <w:r w:rsidRPr="005C3151">
        <w:rPr>
          <w:sz w:val="28"/>
          <w:szCs w:val="28"/>
        </w:rPr>
        <w:t>Витаминные препараты.</w:t>
      </w:r>
    </w:p>
    <w:p w:rsidR="000E3E60" w:rsidRDefault="000E3E60" w:rsidP="000E3E60">
      <w:pPr>
        <w:rPr>
          <w:sz w:val="28"/>
          <w:szCs w:val="28"/>
        </w:rPr>
      </w:pPr>
    </w:p>
    <w:p w:rsidR="004C49E5" w:rsidRPr="004C49E5" w:rsidRDefault="004C49E5" w:rsidP="004C49E5">
      <w:pPr>
        <w:rPr>
          <w:sz w:val="28"/>
          <w:szCs w:val="28"/>
        </w:rPr>
      </w:pPr>
    </w:p>
    <w:sectPr w:rsidR="004C49E5" w:rsidRPr="004C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44"/>
    <w:rsid w:val="00031077"/>
    <w:rsid w:val="00075303"/>
    <w:rsid w:val="000A147F"/>
    <w:rsid w:val="000E3E60"/>
    <w:rsid w:val="000E6963"/>
    <w:rsid w:val="00111F0D"/>
    <w:rsid w:val="0014004C"/>
    <w:rsid w:val="001B7905"/>
    <w:rsid w:val="001E7C7A"/>
    <w:rsid w:val="002812B2"/>
    <w:rsid w:val="0032559A"/>
    <w:rsid w:val="003B113C"/>
    <w:rsid w:val="0041484D"/>
    <w:rsid w:val="00480704"/>
    <w:rsid w:val="004C1BCC"/>
    <w:rsid w:val="004C49E5"/>
    <w:rsid w:val="004F466E"/>
    <w:rsid w:val="00510B56"/>
    <w:rsid w:val="0059467C"/>
    <w:rsid w:val="006B5709"/>
    <w:rsid w:val="006D479B"/>
    <w:rsid w:val="006E0AC2"/>
    <w:rsid w:val="00745D86"/>
    <w:rsid w:val="007A1537"/>
    <w:rsid w:val="007C5BF6"/>
    <w:rsid w:val="007D7BF6"/>
    <w:rsid w:val="007F3DD8"/>
    <w:rsid w:val="00807829"/>
    <w:rsid w:val="008C40CF"/>
    <w:rsid w:val="008D6FBB"/>
    <w:rsid w:val="00944FD8"/>
    <w:rsid w:val="009816BF"/>
    <w:rsid w:val="009D4B0A"/>
    <w:rsid w:val="00A639F8"/>
    <w:rsid w:val="00AA0D00"/>
    <w:rsid w:val="00AD75EA"/>
    <w:rsid w:val="00B339A9"/>
    <w:rsid w:val="00BA011D"/>
    <w:rsid w:val="00BB5087"/>
    <w:rsid w:val="00BE347B"/>
    <w:rsid w:val="00C275D4"/>
    <w:rsid w:val="00C6143B"/>
    <w:rsid w:val="00C64894"/>
    <w:rsid w:val="00CE0F28"/>
    <w:rsid w:val="00CF0509"/>
    <w:rsid w:val="00D106DC"/>
    <w:rsid w:val="00D10BF1"/>
    <w:rsid w:val="00D66EC2"/>
    <w:rsid w:val="00EC5144"/>
    <w:rsid w:val="00F11301"/>
    <w:rsid w:val="00FE075B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0A07-52C8-4CD0-8673-CBB6F1B0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Фарма</cp:lastModifiedBy>
  <cp:revision>4</cp:revision>
  <dcterms:created xsi:type="dcterms:W3CDTF">2014-09-11T17:46:00Z</dcterms:created>
  <dcterms:modified xsi:type="dcterms:W3CDTF">2015-10-23T07:23:00Z</dcterms:modified>
</cp:coreProperties>
</file>