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74" w:rsidRPr="00413474" w:rsidRDefault="00413474" w:rsidP="00413474">
      <w:pPr>
        <w:spacing w:line="240" w:lineRule="auto"/>
        <w:jc w:val="center"/>
        <w:rPr>
          <w:rFonts w:ascii="Times New Roman" w:hAnsi="Times New Roman" w:cs="Times New Roman"/>
          <w:b/>
          <w:color w:val="E36C0A" w:themeColor="accent6" w:themeShade="BF"/>
          <w:sz w:val="24"/>
          <w:szCs w:val="24"/>
        </w:rPr>
      </w:pPr>
      <w:r w:rsidRPr="00413474">
        <w:rPr>
          <w:rFonts w:ascii="Times New Roman" w:hAnsi="Times New Roman" w:cs="Times New Roman"/>
          <w:b/>
          <w:color w:val="E36C0A" w:themeColor="accent6" w:themeShade="BF"/>
          <w:sz w:val="24"/>
          <w:szCs w:val="24"/>
        </w:rPr>
        <w:t>УО «Борисовский государственный медицинский колледж»</w:t>
      </w:r>
    </w:p>
    <w:p w:rsidR="00413474" w:rsidRPr="00413474" w:rsidRDefault="00413474" w:rsidP="00413474">
      <w:pPr>
        <w:spacing w:line="240" w:lineRule="auto"/>
        <w:jc w:val="center"/>
        <w:rPr>
          <w:rFonts w:ascii="Times New Roman" w:hAnsi="Times New Roman" w:cs="Times New Roman"/>
          <w:b/>
          <w:color w:val="E36C0A" w:themeColor="accent6" w:themeShade="BF"/>
          <w:sz w:val="36"/>
          <w:szCs w:val="36"/>
        </w:rPr>
      </w:pPr>
      <w:r w:rsidRPr="00413474">
        <w:rPr>
          <w:rFonts w:ascii="Times New Roman" w:hAnsi="Times New Roman" w:cs="Times New Roman"/>
          <w:b/>
          <w:color w:val="E36C0A" w:themeColor="accent6" w:themeShade="BF"/>
          <w:sz w:val="36"/>
          <w:szCs w:val="36"/>
        </w:rPr>
        <w:t>Теоретическое занятие</w:t>
      </w:r>
    </w:p>
    <w:p w:rsidR="00413474" w:rsidRPr="00413474" w:rsidRDefault="00413474" w:rsidP="00413474">
      <w:pPr>
        <w:spacing w:line="240" w:lineRule="auto"/>
        <w:jc w:val="center"/>
        <w:rPr>
          <w:rFonts w:ascii="Times New Roman" w:hAnsi="Times New Roman" w:cs="Times New Roman"/>
          <w:b/>
          <w:color w:val="E36C0A" w:themeColor="accent6" w:themeShade="BF"/>
          <w:sz w:val="36"/>
          <w:szCs w:val="36"/>
        </w:rPr>
      </w:pPr>
      <w:r w:rsidRPr="00413474">
        <w:rPr>
          <w:rFonts w:ascii="Times New Roman" w:hAnsi="Times New Roman" w:cs="Times New Roman"/>
          <w:b/>
          <w:color w:val="E36C0A" w:themeColor="accent6" w:themeShade="BF"/>
          <w:sz w:val="36"/>
          <w:szCs w:val="36"/>
        </w:rPr>
        <w:t>(лекция – мнемотурнир)</w:t>
      </w:r>
    </w:p>
    <w:p w:rsidR="00413474" w:rsidRPr="00413474" w:rsidRDefault="009741D9" w:rsidP="00413474">
      <w:pPr>
        <w:spacing w:line="240" w:lineRule="auto"/>
        <w:jc w:val="center"/>
        <w:rPr>
          <w:rFonts w:ascii="Times New Roman" w:hAnsi="Times New Roman" w:cs="Times New Roman"/>
          <w:b/>
          <w:color w:val="E36C0A" w:themeColor="accent6" w:themeShade="BF"/>
          <w:sz w:val="36"/>
          <w:szCs w:val="36"/>
        </w:rPr>
      </w:pPr>
      <w:r>
        <w:rPr>
          <w:rFonts w:ascii="Times New Roman" w:hAnsi="Times New Roman" w:cs="Times New Roman"/>
          <w:b/>
          <w:color w:val="E36C0A" w:themeColor="accent6" w:themeShade="BF"/>
          <w:sz w:val="36"/>
          <w:szCs w:val="36"/>
        </w:rPr>
        <w:t xml:space="preserve">для учащихся третьего </w:t>
      </w:r>
      <w:r w:rsidR="00413474" w:rsidRPr="00413474">
        <w:rPr>
          <w:rFonts w:ascii="Times New Roman" w:hAnsi="Times New Roman" w:cs="Times New Roman"/>
          <w:b/>
          <w:color w:val="E36C0A" w:themeColor="accent6" w:themeShade="BF"/>
          <w:sz w:val="36"/>
          <w:szCs w:val="36"/>
        </w:rPr>
        <w:t xml:space="preserve"> курса  специальности</w:t>
      </w:r>
    </w:p>
    <w:p w:rsidR="00413474" w:rsidRPr="00413474" w:rsidRDefault="00413474" w:rsidP="00413474">
      <w:pPr>
        <w:spacing w:line="240" w:lineRule="auto"/>
        <w:jc w:val="center"/>
        <w:rPr>
          <w:rFonts w:ascii="Times New Roman" w:hAnsi="Times New Roman" w:cs="Times New Roman"/>
          <w:b/>
          <w:color w:val="E36C0A" w:themeColor="accent6" w:themeShade="BF"/>
          <w:sz w:val="36"/>
          <w:szCs w:val="36"/>
        </w:rPr>
      </w:pPr>
      <w:r w:rsidRPr="00413474">
        <w:rPr>
          <w:rFonts w:ascii="Times New Roman" w:hAnsi="Times New Roman" w:cs="Times New Roman"/>
          <w:b/>
          <w:color w:val="E36C0A" w:themeColor="accent6" w:themeShade="BF"/>
          <w:sz w:val="36"/>
          <w:szCs w:val="36"/>
        </w:rPr>
        <w:t xml:space="preserve"> 2-79 01 </w:t>
      </w:r>
      <w:proofErr w:type="spellStart"/>
      <w:r w:rsidRPr="00413474">
        <w:rPr>
          <w:rFonts w:ascii="Times New Roman" w:hAnsi="Times New Roman" w:cs="Times New Roman"/>
          <w:b/>
          <w:color w:val="E36C0A" w:themeColor="accent6" w:themeShade="BF"/>
          <w:sz w:val="36"/>
          <w:szCs w:val="36"/>
        </w:rPr>
        <w:t>01</w:t>
      </w:r>
      <w:proofErr w:type="spellEnd"/>
      <w:r w:rsidRPr="00413474">
        <w:rPr>
          <w:rFonts w:ascii="Times New Roman" w:hAnsi="Times New Roman" w:cs="Times New Roman"/>
          <w:b/>
          <w:color w:val="E36C0A" w:themeColor="accent6" w:themeShade="BF"/>
          <w:sz w:val="36"/>
          <w:szCs w:val="36"/>
        </w:rPr>
        <w:t xml:space="preserve"> «Лечебное дело»</w:t>
      </w:r>
    </w:p>
    <w:p w:rsidR="00413474" w:rsidRPr="00413474" w:rsidRDefault="00413474" w:rsidP="00413474">
      <w:pPr>
        <w:spacing w:line="240" w:lineRule="auto"/>
        <w:jc w:val="center"/>
        <w:rPr>
          <w:rFonts w:ascii="Times New Roman" w:hAnsi="Times New Roman" w:cs="Times New Roman"/>
          <w:b/>
          <w:color w:val="E36C0A" w:themeColor="accent6" w:themeShade="BF"/>
          <w:sz w:val="52"/>
          <w:szCs w:val="52"/>
        </w:rPr>
      </w:pPr>
      <w:r w:rsidRPr="00413474">
        <w:rPr>
          <w:rFonts w:ascii="Times New Roman" w:hAnsi="Times New Roman" w:cs="Times New Roman"/>
          <w:b/>
          <w:color w:val="E36C0A" w:themeColor="accent6" w:themeShade="BF"/>
          <w:sz w:val="52"/>
          <w:szCs w:val="52"/>
        </w:rPr>
        <w:t>БЕШЕНСТВО</w:t>
      </w:r>
    </w:p>
    <w:p w:rsidR="00413474" w:rsidRPr="00413474" w:rsidRDefault="00413474" w:rsidP="00413474">
      <w:pPr>
        <w:jc w:val="center"/>
        <w:rPr>
          <w:rFonts w:ascii="Times New Roman" w:hAnsi="Times New Roman" w:cs="Times New Roman"/>
          <w:b/>
          <w:color w:val="E36C0A" w:themeColor="accent6" w:themeShade="BF"/>
          <w:sz w:val="28"/>
          <w:szCs w:val="28"/>
        </w:rPr>
      </w:pPr>
      <w:r w:rsidRPr="00413474">
        <w:rPr>
          <w:rFonts w:ascii="Times New Roman" w:hAnsi="Times New Roman" w:cs="Times New Roman"/>
          <w:b/>
          <w:color w:val="E36C0A" w:themeColor="accent6" w:themeShade="BF"/>
          <w:sz w:val="28"/>
          <w:szCs w:val="28"/>
        </w:rPr>
        <w:t>метод – наглядный (иллюстративно-демонстрационный)</w:t>
      </w:r>
    </w:p>
    <w:p w:rsidR="00413474" w:rsidRPr="00413474" w:rsidRDefault="00413474" w:rsidP="00413474">
      <w:pPr>
        <w:jc w:val="center"/>
        <w:rPr>
          <w:rFonts w:ascii="Times New Roman" w:hAnsi="Times New Roman" w:cs="Times New Roman"/>
          <w:b/>
          <w:noProof/>
          <w:color w:val="E36C0A" w:themeColor="accent6" w:themeShade="BF"/>
          <w:sz w:val="28"/>
          <w:szCs w:val="28"/>
          <w:lang w:eastAsia="ru-RU"/>
        </w:rPr>
      </w:pPr>
      <w:r w:rsidRPr="00413474">
        <w:rPr>
          <w:rFonts w:ascii="Times New Roman" w:hAnsi="Times New Roman" w:cs="Times New Roman"/>
          <w:b/>
          <w:noProof/>
          <w:color w:val="E36C0A" w:themeColor="accent6" w:themeShade="BF"/>
          <w:sz w:val="28"/>
          <w:szCs w:val="28"/>
          <w:lang w:eastAsia="ru-RU"/>
        </w:rPr>
        <w:t xml:space="preserve">                                                                    </w:t>
      </w:r>
    </w:p>
    <w:p w:rsidR="00413474" w:rsidRPr="00413474" w:rsidRDefault="00413474" w:rsidP="00413474">
      <w:pPr>
        <w:rPr>
          <w:rFonts w:ascii="Times New Roman" w:hAnsi="Times New Roman" w:cs="Times New Roman"/>
          <w:b/>
          <w:noProof/>
          <w:color w:val="E36C0A" w:themeColor="accent6" w:themeShade="BF"/>
          <w:sz w:val="28"/>
          <w:szCs w:val="28"/>
          <w:lang w:eastAsia="ru-RU"/>
        </w:rPr>
      </w:pPr>
      <w:r w:rsidRPr="00413474">
        <w:rPr>
          <w:rFonts w:ascii="Times New Roman" w:hAnsi="Times New Roman" w:cs="Times New Roman"/>
          <w:b/>
          <w:noProof/>
          <w:color w:val="E36C0A" w:themeColor="accent6" w:themeShade="BF"/>
          <w:sz w:val="28"/>
          <w:szCs w:val="28"/>
          <w:lang w:eastAsia="ru-RU"/>
        </w:rPr>
        <w:t xml:space="preserve">                                                       </w:t>
      </w:r>
    </w:p>
    <w:p w:rsidR="00413474" w:rsidRPr="00413474" w:rsidRDefault="00413474" w:rsidP="00413474">
      <w:pPr>
        <w:jc w:val="center"/>
        <w:rPr>
          <w:rFonts w:ascii="Times New Roman" w:hAnsi="Times New Roman" w:cs="Times New Roman"/>
          <w:b/>
          <w:color w:val="E36C0A" w:themeColor="accent6" w:themeShade="BF"/>
          <w:sz w:val="28"/>
          <w:szCs w:val="28"/>
        </w:rPr>
      </w:pPr>
      <w:r w:rsidRPr="00413474">
        <w:rPr>
          <w:rFonts w:ascii="Times New Roman" w:hAnsi="Times New Roman" w:cs="Times New Roman"/>
          <w:b/>
          <w:noProof/>
          <w:color w:val="E36C0A" w:themeColor="accent6" w:themeShade="BF"/>
          <w:sz w:val="28"/>
          <w:szCs w:val="28"/>
          <w:lang w:val="be-BY" w:eastAsia="be-BY"/>
        </w:rPr>
        <w:drawing>
          <wp:inline distT="0" distB="0" distL="0" distR="0">
            <wp:extent cx="4286250" cy="2857500"/>
            <wp:effectExtent l="19050" t="0" r="0" b="0"/>
            <wp:docPr id="5" name="Рисунок 28" descr="G:\Мама\ИНФЕКЦИИ\Рисунки по инфекциям\Бешен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Мама\ИНФЕКЦИИ\Рисунки по инфекциям\Бешенство.jpg"/>
                    <pic:cNvPicPr>
                      <a:picLocks noChangeAspect="1" noChangeArrowheads="1"/>
                    </pic:cNvPicPr>
                  </pic:nvPicPr>
                  <pic:blipFill>
                    <a:blip r:embed="rId5" cstate="print"/>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413474" w:rsidRPr="00413474" w:rsidRDefault="00413474" w:rsidP="00413474">
      <w:pPr>
        <w:rPr>
          <w:rFonts w:ascii="Times New Roman" w:hAnsi="Times New Roman" w:cs="Times New Roman"/>
          <w:b/>
          <w:color w:val="E36C0A" w:themeColor="accent6" w:themeShade="BF"/>
          <w:sz w:val="28"/>
          <w:szCs w:val="28"/>
        </w:rPr>
      </w:pPr>
      <w:r w:rsidRPr="00413474">
        <w:rPr>
          <w:rFonts w:ascii="Times New Roman" w:hAnsi="Times New Roman" w:cs="Times New Roman"/>
          <w:b/>
          <w:color w:val="E36C0A" w:themeColor="accent6" w:themeShade="BF"/>
          <w:sz w:val="28"/>
          <w:szCs w:val="28"/>
        </w:rPr>
        <w:t xml:space="preserve">                                      </w:t>
      </w:r>
    </w:p>
    <w:p w:rsidR="00413474" w:rsidRPr="00413474" w:rsidRDefault="00413474" w:rsidP="00413474">
      <w:pPr>
        <w:jc w:val="right"/>
        <w:rPr>
          <w:rFonts w:ascii="Times New Roman" w:hAnsi="Times New Roman" w:cs="Times New Roman"/>
          <w:b/>
          <w:color w:val="E36C0A" w:themeColor="accent6" w:themeShade="BF"/>
          <w:sz w:val="28"/>
          <w:szCs w:val="28"/>
        </w:rPr>
      </w:pPr>
    </w:p>
    <w:p w:rsidR="00413474" w:rsidRPr="00413474" w:rsidRDefault="00413474" w:rsidP="00413474">
      <w:pPr>
        <w:jc w:val="right"/>
        <w:rPr>
          <w:rFonts w:ascii="Times New Roman" w:hAnsi="Times New Roman" w:cs="Times New Roman"/>
          <w:b/>
          <w:color w:val="E36C0A" w:themeColor="accent6" w:themeShade="BF"/>
          <w:sz w:val="28"/>
          <w:szCs w:val="28"/>
        </w:rPr>
      </w:pPr>
    </w:p>
    <w:p w:rsidR="00413474" w:rsidRPr="00413474" w:rsidRDefault="00413474" w:rsidP="00413474">
      <w:pPr>
        <w:jc w:val="right"/>
        <w:rPr>
          <w:rFonts w:ascii="Times New Roman" w:hAnsi="Times New Roman" w:cs="Times New Roman"/>
          <w:b/>
          <w:color w:val="E36C0A" w:themeColor="accent6" w:themeShade="BF"/>
          <w:sz w:val="28"/>
          <w:szCs w:val="28"/>
        </w:rPr>
      </w:pPr>
      <w:r w:rsidRPr="00413474">
        <w:rPr>
          <w:rFonts w:ascii="Times New Roman" w:hAnsi="Times New Roman" w:cs="Times New Roman"/>
          <w:b/>
          <w:color w:val="E36C0A" w:themeColor="accent6" w:themeShade="BF"/>
          <w:sz w:val="28"/>
          <w:szCs w:val="28"/>
        </w:rPr>
        <w:t xml:space="preserve">Преподаватель: Татарченко </w:t>
      </w:r>
    </w:p>
    <w:p w:rsidR="00413474" w:rsidRPr="00413474" w:rsidRDefault="00413474" w:rsidP="00413474">
      <w:pPr>
        <w:jc w:val="right"/>
        <w:rPr>
          <w:rFonts w:ascii="Times New Roman" w:hAnsi="Times New Roman" w:cs="Times New Roman"/>
          <w:b/>
          <w:color w:val="E36C0A" w:themeColor="accent6" w:themeShade="BF"/>
          <w:sz w:val="28"/>
          <w:szCs w:val="28"/>
        </w:rPr>
      </w:pPr>
      <w:r w:rsidRPr="00413474">
        <w:rPr>
          <w:rFonts w:ascii="Times New Roman" w:hAnsi="Times New Roman" w:cs="Times New Roman"/>
          <w:b/>
          <w:color w:val="E36C0A" w:themeColor="accent6" w:themeShade="BF"/>
          <w:sz w:val="28"/>
          <w:szCs w:val="28"/>
        </w:rPr>
        <w:t xml:space="preserve">Светлана Анатольевна                                              </w:t>
      </w:r>
    </w:p>
    <w:p w:rsidR="00413474" w:rsidRPr="00413474" w:rsidRDefault="00413474" w:rsidP="00413474">
      <w:pPr>
        <w:jc w:val="center"/>
        <w:rPr>
          <w:rFonts w:ascii="Times New Roman" w:hAnsi="Times New Roman" w:cs="Times New Roman"/>
          <w:b/>
          <w:color w:val="E36C0A" w:themeColor="accent6" w:themeShade="BF"/>
          <w:sz w:val="28"/>
          <w:szCs w:val="28"/>
        </w:rPr>
      </w:pPr>
      <w:r w:rsidRPr="00413474">
        <w:rPr>
          <w:rFonts w:ascii="Times New Roman" w:hAnsi="Times New Roman" w:cs="Times New Roman"/>
          <w:b/>
          <w:color w:val="E36C0A" w:themeColor="accent6" w:themeShade="BF"/>
          <w:sz w:val="28"/>
          <w:szCs w:val="28"/>
        </w:rPr>
        <w:t>2010г</w:t>
      </w:r>
    </w:p>
    <w:p w:rsidR="00413474" w:rsidRPr="00413474" w:rsidRDefault="00413474" w:rsidP="00413474">
      <w:pPr>
        <w:spacing w:before="100" w:beforeAutospacing="1" w:after="100" w:afterAutospacing="1" w:line="240" w:lineRule="auto"/>
        <w:jc w:val="center"/>
        <w:rPr>
          <w:rFonts w:ascii="Times New Roman" w:hAnsi="Times New Roman"/>
          <w:b/>
          <w:color w:val="E36C0A" w:themeColor="accent6" w:themeShade="BF"/>
          <w:sz w:val="28"/>
          <w:szCs w:val="28"/>
        </w:rPr>
      </w:pPr>
    </w:p>
    <w:p w:rsidR="00413474" w:rsidRDefault="00413474" w:rsidP="00413474">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lastRenderedPageBreak/>
        <w:t>ИНСТРУКЦИЯ</w:t>
      </w:r>
    </w:p>
    <w:p w:rsidR="00413474" w:rsidRDefault="00413474" w:rsidP="00413474">
      <w:pPr>
        <w:spacing w:line="240" w:lineRule="auto"/>
        <w:jc w:val="center"/>
        <w:rPr>
          <w:rFonts w:ascii="Times New Roman" w:hAnsi="Times New Roman" w:cs="Times New Roman"/>
          <w:b/>
          <w:color w:val="000000" w:themeColor="text1"/>
          <w:sz w:val="48"/>
          <w:szCs w:val="48"/>
        </w:rPr>
      </w:pPr>
      <w:r>
        <w:rPr>
          <w:rFonts w:ascii="Times New Roman" w:hAnsi="Times New Roman"/>
          <w:b/>
          <w:sz w:val="28"/>
          <w:szCs w:val="28"/>
        </w:rPr>
        <w:t xml:space="preserve">для самостоятельной работы учащихся с методическим комплексом по теме </w:t>
      </w:r>
      <w:r>
        <w:rPr>
          <w:rFonts w:ascii="Times New Roman" w:hAnsi="Times New Roman"/>
          <w:b/>
          <w:color w:val="000000" w:themeColor="text1"/>
          <w:sz w:val="32"/>
          <w:szCs w:val="32"/>
        </w:rPr>
        <w:t>«Бешенство</w:t>
      </w:r>
      <w:r>
        <w:rPr>
          <w:rFonts w:ascii="Times New Roman" w:hAnsi="Times New Roman" w:cs="Times New Roman"/>
          <w:b/>
          <w:color w:val="000000" w:themeColor="text1"/>
          <w:sz w:val="32"/>
          <w:szCs w:val="32"/>
        </w:rPr>
        <w:t>».</w:t>
      </w:r>
    </w:p>
    <w:p w:rsidR="00413474" w:rsidRDefault="00413474" w:rsidP="00413474">
      <w:pPr>
        <w:jc w:val="both"/>
        <w:rPr>
          <w:rFonts w:ascii="Times New Roman" w:hAnsi="Times New Roman"/>
          <w:sz w:val="28"/>
          <w:szCs w:val="28"/>
        </w:rPr>
      </w:pPr>
      <w:r>
        <w:rPr>
          <w:rFonts w:ascii="Times New Roman" w:hAnsi="Times New Roman"/>
          <w:sz w:val="28"/>
          <w:szCs w:val="28"/>
        </w:rPr>
        <w:t>1.Прежде чем приступить к изучению темы внимательно изучите вопросы, входящие в неё.</w:t>
      </w:r>
    </w:p>
    <w:p w:rsidR="00413474" w:rsidRDefault="00413474" w:rsidP="00413474">
      <w:pPr>
        <w:jc w:val="both"/>
        <w:rPr>
          <w:rFonts w:ascii="Times New Roman" w:hAnsi="Times New Roman"/>
          <w:sz w:val="28"/>
          <w:szCs w:val="28"/>
        </w:rPr>
      </w:pPr>
      <w:r>
        <w:rPr>
          <w:rFonts w:ascii="Times New Roman" w:hAnsi="Times New Roman"/>
          <w:sz w:val="28"/>
          <w:szCs w:val="28"/>
        </w:rPr>
        <w:t>2.Ознакомтесь с основным материалом темы (прочитайте, останавливая вн</w:t>
      </w:r>
      <w:r>
        <w:rPr>
          <w:rFonts w:ascii="Times New Roman" w:hAnsi="Times New Roman"/>
          <w:sz w:val="28"/>
          <w:szCs w:val="28"/>
        </w:rPr>
        <w:t>и</w:t>
      </w:r>
      <w:r>
        <w:rPr>
          <w:rFonts w:ascii="Times New Roman" w:hAnsi="Times New Roman"/>
          <w:sz w:val="28"/>
          <w:szCs w:val="28"/>
        </w:rPr>
        <w:t>мание на тех абзацах или отрывках, которые вас больше всего заинтересов</w:t>
      </w:r>
      <w:r>
        <w:rPr>
          <w:rFonts w:ascii="Times New Roman" w:hAnsi="Times New Roman"/>
          <w:sz w:val="28"/>
          <w:szCs w:val="28"/>
        </w:rPr>
        <w:t>а</w:t>
      </w:r>
      <w:r>
        <w:rPr>
          <w:rFonts w:ascii="Times New Roman" w:hAnsi="Times New Roman"/>
          <w:sz w:val="28"/>
          <w:szCs w:val="28"/>
        </w:rPr>
        <w:t>ли)</w:t>
      </w:r>
    </w:p>
    <w:p w:rsidR="00413474" w:rsidRDefault="00413474" w:rsidP="00413474">
      <w:pPr>
        <w:jc w:val="both"/>
        <w:rPr>
          <w:rFonts w:ascii="Times New Roman" w:hAnsi="Times New Roman"/>
          <w:sz w:val="28"/>
          <w:szCs w:val="28"/>
        </w:rPr>
      </w:pPr>
      <w:r>
        <w:rPr>
          <w:rFonts w:ascii="Times New Roman" w:hAnsi="Times New Roman"/>
          <w:sz w:val="28"/>
          <w:szCs w:val="28"/>
        </w:rPr>
        <w:t>3.Разбейте весь материал на части, удобные для более детального изучения.</w:t>
      </w:r>
    </w:p>
    <w:p w:rsidR="00413474" w:rsidRDefault="00413474" w:rsidP="00413474">
      <w:pPr>
        <w:jc w:val="both"/>
        <w:rPr>
          <w:rFonts w:ascii="Times New Roman" w:hAnsi="Times New Roman"/>
          <w:sz w:val="28"/>
          <w:szCs w:val="28"/>
        </w:rPr>
      </w:pPr>
      <w:r>
        <w:rPr>
          <w:rFonts w:ascii="Times New Roman" w:hAnsi="Times New Roman"/>
          <w:sz w:val="28"/>
          <w:szCs w:val="28"/>
        </w:rPr>
        <w:t>4.Разделите вопросы темы соответственно выделенным вами частям.</w:t>
      </w:r>
    </w:p>
    <w:p w:rsidR="00413474" w:rsidRDefault="00413474" w:rsidP="00413474">
      <w:pPr>
        <w:jc w:val="both"/>
        <w:rPr>
          <w:rFonts w:ascii="Times New Roman" w:hAnsi="Times New Roman"/>
          <w:sz w:val="28"/>
          <w:szCs w:val="28"/>
        </w:rPr>
      </w:pPr>
      <w:r>
        <w:rPr>
          <w:rFonts w:ascii="Times New Roman" w:hAnsi="Times New Roman"/>
          <w:sz w:val="28"/>
          <w:szCs w:val="28"/>
        </w:rPr>
        <w:t>5.Составьте конспект по вопросам темы. Начертите таблицу мнемотурнира:</w:t>
      </w:r>
    </w:p>
    <w:tbl>
      <w:tblPr>
        <w:tblW w:w="0" w:type="auto"/>
        <w:tblLook w:val="04A0"/>
      </w:tblPr>
      <w:tblGrid>
        <w:gridCol w:w="2802"/>
        <w:gridCol w:w="2126"/>
        <w:gridCol w:w="1984"/>
        <w:gridCol w:w="2659"/>
      </w:tblGrid>
      <w:tr w:rsidR="00413474" w:rsidTr="00413474">
        <w:tc>
          <w:tcPr>
            <w:tcW w:w="2802"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Я</w:t>
            </w:r>
          </w:p>
        </w:tc>
        <w:tc>
          <w:tcPr>
            <w:tcW w:w="2126"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Группа</w:t>
            </w:r>
          </w:p>
        </w:tc>
        <w:tc>
          <w:tcPr>
            <w:tcW w:w="1984"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ЭТАЛОН</w:t>
            </w:r>
            <w:r>
              <w:rPr>
                <w:rFonts w:ascii="Times New Roman" w:hAnsi="Times New Roman"/>
                <w:i/>
                <w:sz w:val="28"/>
                <w:szCs w:val="28"/>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БАЛЛ</w:t>
            </w:r>
          </w:p>
        </w:tc>
      </w:tr>
      <w:tr w:rsidR="00413474" w:rsidTr="00413474">
        <w:tc>
          <w:tcPr>
            <w:tcW w:w="2802"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1 -3 (2)</w:t>
            </w:r>
          </w:p>
        </w:tc>
        <w:tc>
          <w:tcPr>
            <w:tcW w:w="2126" w:type="dxa"/>
            <w:tcBorders>
              <w:top w:val="single" w:sz="4" w:space="0" w:color="auto"/>
              <w:left w:val="single" w:sz="4" w:space="0" w:color="auto"/>
              <w:bottom w:val="single" w:sz="4" w:space="0" w:color="auto"/>
              <w:right w:val="single" w:sz="4" w:space="0" w:color="auto"/>
            </w:tcBorders>
          </w:tcPr>
          <w:p w:rsidR="00413474" w:rsidRDefault="00413474">
            <w:pPr>
              <w:rPr>
                <w:rFonts w:ascii="Times New Roman" w:hAnsi="Times New Roman"/>
                <w:i/>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i/>
                <w:sz w:val="28"/>
                <w:szCs w:val="28"/>
              </w:rPr>
            </w:pPr>
            <w:r>
              <w:rPr>
                <w:rFonts w:ascii="Times New Roman" w:hAnsi="Times New Roman"/>
                <w:i/>
                <w:sz w:val="28"/>
                <w:szCs w:val="28"/>
              </w:rPr>
              <w:t>3</w:t>
            </w:r>
          </w:p>
        </w:tc>
        <w:tc>
          <w:tcPr>
            <w:tcW w:w="2659" w:type="dxa"/>
            <w:tcBorders>
              <w:top w:val="single" w:sz="4" w:space="0" w:color="auto"/>
              <w:left w:val="single" w:sz="4" w:space="0" w:color="auto"/>
              <w:bottom w:val="single" w:sz="4" w:space="0" w:color="auto"/>
              <w:right w:val="single" w:sz="4" w:space="0" w:color="auto"/>
            </w:tcBorders>
            <w:hideMark/>
          </w:tcPr>
          <w:p w:rsidR="00413474" w:rsidRDefault="004C01E9">
            <w:pPr>
              <w:rPr>
                <w:rFonts w:ascii="Times New Roman" w:hAnsi="Times New Roman"/>
                <w:i/>
                <w:sz w:val="28"/>
                <w:szCs w:val="28"/>
              </w:rPr>
            </w:pPr>
            <w:r>
              <w:rPr>
                <w:rFonts w:ascii="Times New Roman" w:hAnsi="Times New Roman"/>
                <w:i/>
                <w:sz w:val="28"/>
                <w:szCs w:val="28"/>
              </w:rPr>
              <w:t xml:space="preserve"> +</w:t>
            </w:r>
            <w:r w:rsidR="00413474">
              <w:rPr>
                <w:rFonts w:ascii="Times New Roman" w:hAnsi="Times New Roman"/>
                <w:i/>
                <w:sz w:val="28"/>
                <w:szCs w:val="28"/>
              </w:rPr>
              <w:t>2</w:t>
            </w:r>
          </w:p>
        </w:tc>
      </w:tr>
    </w:tbl>
    <w:p w:rsidR="00413474" w:rsidRDefault="00413474" w:rsidP="00413474">
      <w:pPr>
        <w:jc w:val="both"/>
        <w:rPr>
          <w:rFonts w:ascii="Times New Roman" w:hAnsi="Times New Roman"/>
          <w:sz w:val="28"/>
          <w:szCs w:val="28"/>
        </w:rPr>
      </w:pPr>
    </w:p>
    <w:p w:rsidR="00413474" w:rsidRDefault="00413474" w:rsidP="00413474">
      <w:pPr>
        <w:jc w:val="both"/>
        <w:rPr>
          <w:rFonts w:ascii="Times New Roman" w:hAnsi="Times New Roman"/>
          <w:sz w:val="28"/>
          <w:szCs w:val="28"/>
        </w:rPr>
      </w:pPr>
      <w:r>
        <w:rPr>
          <w:rFonts w:ascii="Times New Roman" w:hAnsi="Times New Roman"/>
          <w:sz w:val="28"/>
          <w:szCs w:val="28"/>
        </w:rPr>
        <w:t xml:space="preserve">6. Выполните задания  для учащихся, не заглядывая в итоговый ответ. </w:t>
      </w:r>
    </w:p>
    <w:p w:rsidR="00413474" w:rsidRDefault="00413474" w:rsidP="00413474">
      <w:pPr>
        <w:jc w:val="both"/>
        <w:rPr>
          <w:rFonts w:ascii="Times New Roman" w:hAnsi="Times New Roman"/>
          <w:sz w:val="28"/>
          <w:szCs w:val="28"/>
        </w:rPr>
      </w:pPr>
      <w:r>
        <w:rPr>
          <w:rFonts w:ascii="Times New Roman" w:hAnsi="Times New Roman"/>
          <w:sz w:val="28"/>
          <w:szCs w:val="28"/>
        </w:rPr>
        <w:t>7. В первой графе проставьте номер вопроса, напишите цифру  ответа. В скобках проставьте цифру, которая определяет Вашу степень уверенности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0-Вы не уверены, 1 – Вы сомневаетесь, 2 – Вы абсолютно уверены в пр</w:t>
      </w:r>
      <w:r>
        <w:rPr>
          <w:rFonts w:ascii="Times New Roman" w:hAnsi="Times New Roman"/>
          <w:sz w:val="28"/>
          <w:szCs w:val="28"/>
        </w:rPr>
        <w:t>а</w:t>
      </w:r>
      <w:r>
        <w:rPr>
          <w:rFonts w:ascii="Times New Roman" w:hAnsi="Times New Roman"/>
          <w:sz w:val="28"/>
          <w:szCs w:val="28"/>
        </w:rPr>
        <w:t>вильности своего выбора. Если Вы не знаете ответ, то поставьте напротив цифры вопроса прочерк.</w:t>
      </w:r>
    </w:p>
    <w:p w:rsidR="00413474" w:rsidRDefault="00413474" w:rsidP="00413474">
      <w:pPr>
        <w:jc w:val="both"/>
        <w:rPr>
          <w:rFonts w:ascii="Times New Roman" w:hAnsi="Times New Roman"/>
          <w:sz w:val="28"/>
          <w:szCs w:val="28"/>
        </w:rPr>
      </w:pPr>
      <w:r>
        <w:rPr>
          <w:rFonts w:ascii="Times New Roman" w:hAnsi="Times New Roman"/>
          <w:sz w:val="28"/>
          <w:szCs w:val="28"/>
        </w:rPr>
        <w:t>8.Сравните свой ответ с итоговым ответом. Проставьте в графе эталона н</w:t>
      </w:r>
      <w:r>
        <w:rPr>
          <w:rFonts w:ascii="Times New Roman" w:hAnsi="Times New Roman"/>
          <w:sz w:val="28"/>
          <w:szCs w:val="28"/>
        </w:rPr>
        <w:t>о</w:t>
      </w:r>
      <w:r>
        <w:rPr>
          <w:rFonts w:ascii="Times New Roman" w:hAnsi="Times New Roman"/>
          <w:sz w:val="28"/>
          <w:szCs w:val="28"/>
        </w:rPr>
        <w:t>мер правильного ответа.</w:t>
      </w:r>
    </w:p>
    <w:p w:rsidR="00413474" w:rsidRDefault="00413474" w:rsidP="00413474">
      <w:pPr>
        <w:jc w:val="both"/>
        <w:rPr>
          <w:rFonts w:ascii="Times New Roman" w:hAnsi="Times New Roman"/>
          <w:sz w:val="28"/>
          <w:szCs w:val="28"/>
        </w:rPr>
      </w:pPr>
      <w:r>
        <w:rPr>
          <w:rFonts w:ascii="Times New Roman" w:hAnsi="Times New Roman"/>
          <w:sz w:val="28"/>
          <w:szCs w:val="28"/>
        </w:rPr>
        <w:t>9.Если Ваш ответ совпал с эталоном, в графе «балл» выставите 2 балла, если Ваша степень уверенности составляла 2 балла, и 1 балл, если степень увере</w:t>
      </w:r>
      <w:r>
        <w:rPr>
          <w:rFonts w:ascii="Times New Roman" w:hAnsi="Times New Roman"/>
          <w:sz w:val="28"/>
          <w:szCs w:val="28"/>
        </w:rPr>
        <w:t>н</w:t>
      </w:r>
      <w:r>
        <w:rPr>
          <w:rFonts w:ascii="Times New Roman" w:hAnsi="Times New Roman"/>
          <w:sz w:val="28"/>
          <w:szCs w:val="28"/>
        </w:rPr>
        <w:t xml:space="preserve">ности составляла 1  балл. Если ответ не </w:t>
      </w:r>
      <w:proofErr w:type="gramStart"/>
      <w:r>
        <w:rPr>
          <w:rFonts w:ascii="Times New Roman" w:hAnsi="Times New Roman"/>
          <w:sz w:val="28"/>
          <w:szCs w:val="28"/>
        </w:rPr>
        <w:t>совпал при степени уверенности 2 выставляется</w:t>
      </w:r>
      <w:proofErr w:type="gramEnd"/>
      <w:r>
        <w:rPr>
          <w:rFonts w:ascii="Times New Roman" w:hAnsi="Times New Roman"/>
          <w:sz w:val="28"/>
          <w:szCs w:val="28"/>
        </w:rPr>
        <w:t xml:space="preserve"> -2, при степени уверенности 1 выставляется -1. </w:t>
      </w:r>
      <w:r>
        <w:rPr>
          <w:rFonts w:ascii="Times New Roman" w:hAnsi="Times New Roman"/>
          <w:b/>
          <w:i/>
          <w:sz w:val="28"/>
          <w:szCs w:val="28"/>
        </w:rPr>
        <w:t>Внимание! И</w:t>
      </w:r>
      <w:r>
        <w:rPr>
          <w:rFonts w:ascii="Times New Roman" w:hAnsi="Times New Roman"/>
          <w:b/>
          <w:i/>
          <w:sz w:val="28"/>
          <w:szCs w:val="28"/>
        </w:rPr>
        <w:t>с</w:t>
      </w:r>
      <w:r>
        <w:rPr>
          <w:rFonts w:ascii="Times New Roman" w:hAnsi="Times New Roman"/>
          <w:b/>
          <w:i/>
          <w:sz w:val="28"/>
          <w:szCs w:val="28"/>
        </w:rPr>
        <w:t>правления не допускаются! Каждое исправление считается ошибкой, ответ на такой вопрос оценивается в 0 баллов.</w:t>
      </w:r>
    </w:p>
    <w:p w:rsidR="00413474" w:rsidRDefault="00413474" w:rsidP="00413474">
      <w:pPr>
        <w:jc w:val="both"/>
        <w:rPr>
          <w:rFonts w:ascii="Times New Roman" w:hAnsi="Times New Roman"/>
          <w:sz w:val="28"/>
          <w:szCs w:val="28"/>
        </w:rPr>
      </w:pPr>
      <w:r>
        <w:rPr>
          <w:rFonts w:ascii="Times New Roman" w:hAnsi="Times New Roman"/>
          <w:sz w:val="28"/>
          <w:szCs w:val="28"/>
        </w:rPr>
        <w:t>10.После выполнения заданий подсчитайте количество полученных баллов.</w:t>
      </w:r>
    </w:p>
    <w:p w:rsidR="00413474" w:rsidRDefault="00413474" w:rsidP="00413474">
      <w:pPr>
        <w:jc w:val="both"/>
        <w:rPr>
          <w:rFonts w:ascii="Times New Roman" w:hAnsi="Times New Roman"/>
          <w:sz w:val="28"/>
          <w:szCs w:val="28"/>
        </w:rPr>
      </w:pPr>
      <w:r>
        <w:rPr>
          <w:rFonts w:ascii="Times New Roman" w:hAnsi="Times New Roman"/>
          <w:sz w:val="28"/>
          <w:szCs w:val="28"/>
        </w:rPr>
        <w:t>11.Сравните полученное количество баллов с рейтинговой шкалой отметки и узнайте свою отметку за занятие по данной теме.</w:t>
      </w:r>
    </w:p>
    <w:p w:rsidR="00413474" w:rsidRDefault="00413474" w:rsidP="00413474">
      <w:pPr>
        <w:jc w:val="both"/>
        <w:rPr>
          <w:rFonts w:ascii="Times New Roman" w:hAnsi="Times New Roman"/>
          <w:sz w:val="28"/>
          <w:szCs w:val="28"/>
        </w:rPr>
      </w:pPr>
      <w:r>
        <w:rPr>
          <w:rFonts w:ascii="Times New Roman" w:hAnsi="Times New Roman"/>
          <w:sz w:val="28"/>
          <w:szCs w:val="28"/>
        </w:rPr>
        <w:lastRenderedPageBreak/>
        <w:t>12.Проанализируйте свои баллы уверенности. Перечитайте материалы ле</w:t>
      </w:r>
      <w:r>
        <w:rPr>
          <w:rFonts w:ascii="Times New Roman" w:hAnsi="Times New Roman"/>
          <w:sz w:val="28"/>
          <w:szCs w:val="28"/>
        </w:rPr>
        <w:t>к</w:t>
      </w:r>
      <w:r>
        <w:rPr>
          <w:rFonts w:ascii="Times New Roman" w:hAnsi="Times New Roman"/>
          <w:sz w:val="28"/>
          <w:szCs w:val="28"/>
        </w:rPr>
        <w:t>ции по тем вопросам, в которых Вы были неуверенны или не знали ответа.</w:t>
      </w:r>
    </w:p>
    <w:p w:rsidR="00413474" w:rsidRDefault="00413474" w:rsidP="00413474">
      <w:pPr>
        <w:jc w:val="both"/>
        <w:rPr>
          <w:rFonts w:ascii="Times New Roman" w:hAnsi="Times New Roman"/>
          <w:sz w:val="28"/>
          <w:szCs w:val="28"/>
        </w:rPr>
      </w:pPr>
      <w:r>
        <w:rPr>
          <w:rFonts w:ascii="Times New Roman" w:hAnsi="Times New Roman"/>
          <w:sz w:val="28"/>
          <w:szCs w:val="28"/>
        </w:rPr>
        <w:t>13.Ответьте на вопросы домашнего задания.</w:t>
      </w:r>
    </w:p>
    <w:p w:rsidR="00413474" w:rsidRDefault="00413474" w:rsidP="00413474">
      <w:pPr>
        <w:jc w:val="both"/>
        <w:rPr>
          <w:rFonts w:ascii="Times New Roman" w:hAnsi="Times New Roman"/>
          <w:sz w:val="28"/>
          <w:szCs w:val="28"/>
        </w:rPr>
      </w:pPr>
      <w:r>
        <w:rPr>
          <w:rFonts w:ascii="Times New Roman" w:hAnsi="Times New Roman"/>
          <w:sz w:val="28"/>
          <w:szCs w:val="28"/>
        </w:rPr>
        <w:t>14.Выборочно постарайтесь воспроизвести ответы на вопросы вслух.</w:t>
      </w:r>
    </w:p>
    <w:p w:rsidR="00413474" w:rsidRDefault="00413474" w:rsidP="00413474">
      <w:pPr>
        <w:jc w:val="both"/>
        <w:rPr>
          <w:rFonts w:ascii="Times New Roman" w:hAnsi="Times New Roman"/>
          <w:sz w:val="28"/>
          <w:szCs w:val="28"/>
        </w:rPr>
      </w:pPr>
      <w:r>
        <w:rPr>
          <w:rFonts w:ascii="Times New Roman" w:hAnsi="Times New Roman"/>
          <w:sz w:val="28"/>
          <w:szCs w:val="28"/>
        </w:rPr>
        <w:t>15.В случае, если воспроизведение  затруднительно, внимательно прочитайте материал ещё раз.</w:t>
      </w:r>
    </w:p>
    <w:p w:rsidR="00413474" w:rsidRDefault="00413474" w:rsidP="00413474">
      <w:pPr>
        <w:jc w:val="both"/>
        <w:rPr>
          <w:rFonts w:ascii="Times New Roman" w:hAnsi="Times New Roman"/>
          <w:sz w:val="28"/>
          <w:szCs w:val="28"/>
        </w:rPr>
      </w:pPr>
      <w:r>
        <w:rPr>
          <w:rFonts w:ascii="Times New Roman" w:hAnsi="Times New Roman"/>
          <w:sz w:val="28"/>
          <w:szCs w:val="28"/>
        </w:rPr>
        <w:t>16. Ознакомьтесь с темами рефератов.</w:t>
      </w:r>
    </w:p>
    <w:p w:rsidR="00413474" w:rsidRDefault="00413474" w:rsidP="00413474">
      <w:pPr>
        <w:jc w:val="both"/>
        <w:rPr>
          <w:rFonts w:ascii="Times New Roman" w:hAnsi="Times New Roman"/>
          <w:sz w:val="28"/>
          <w:szCs w:val="28"/>
        </w:rPr>
      </w:pPr>
      <w:r>
        <w:rPr>
          <w:rFonts w:ascii="Times New Roman" w:hAnsi="Times New Roman"/>
          <w:sz w:val="28"/>
          <w:szCs w:val="28"/>
        </w:rPr>
        <w:t>17. Если  какая - то из предложенных тем вас заинтересовала, просмотрите материалы темы ещё раз, выберите те материалы, которые соответствуют выбранной теме.</w:t>
      </w:r>
    </w:p>
    <w:p w:rsidR="00413474" w:rsidRDefault="00413474" w:rsidP="00413474">
      <w:pPr>
        <w:jc w:val="both"/>
        <w:rPr>
          <w:rFonts w:ascii="Times New Roman" w:hAnsi="Times New Roman"/>
          <w:sz w:val="28"/>
          <w:szCs w:val="28"/>
        </w:rPr>
      </w:pPr>
      <w:r>
        <w:rPr>
          <w:rFonts w:ascii="Times New Roman" w:hAnsi="Times New Roman"/>
          <w:sz w:val="28"/>
          <w:szCs w:val="28"/>
        </w:rPr>
        <w:t>18.Ознакомьтесь с дополнительными материалами темы.</w:t>
      </w:r>
    </w:p>
    <w:p w:rsidR="00413474" w:rsidRDefault="00413474" w:rsidP="00413474">
      <w:pPr>
        <w:jc w:val="both"/>
        <w:rPr>
          <w:rFonts w:ascii="Times New Roman" w:hAnsi="Times New Roman"/>
          <w:sz w:val="28"/>
          <w:szCs w:val="28"/>
        </w:rPr>
      </w:pPr>
      <w:r>
        <w:rPr>
          <w:rFonts w:ascii="Times New Roman" w:hAnsi="Times New Roman"/>
          <w:sz w:val="28"/>
          <w:szCs w:val="28"/>
        </w:rPr>
        <w:t>19.Кратко законспектируйте заинтересовавшие вас вопросы.</w:t>
      </w: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0B65F5" w:rsidRDefault="000B65F5" w:rsidP="00413474">
      <w:pPr>
        <w:spacing w:before="100" w:beforeAutospacing="1" w:after="100" w:afterAutospacing="1" w:line="240" w:lineRule="auto"/>
        <w:jc w:val="center"/>
        <w:rPr>
          <w:rFonts w:ascii="Times New Roman" w:hAnsi="Times New Roman"/>
          <w:b/>
          <w:sz w:val="28"/>
          <w:szCs w:val="28"/>
        </w:rPr>
      </w:pPr>
    </w:p>
    <w:p w:rsidR="00413474" w:rsidRDefault="00413474" w:rsidP="00413474">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lastRenderedPageBreak/>
        <w:t>ИНСТРУКЦИЯ</w:t>
      </w:r>
    </w:p>
    <w:p w:rsidR="00413474" w:rsidRDefault="00413474" w:rsidP="00413474">
      <w:pPr>
        <w:spacing w:line="240" w:lineRule="auto"/>
        <w:jc w:val="center"/>
        <w:rPr>
          <w:rFonts w:ascii="Times New Roman" w:hAnsi="Times New Roman"/>
          <w:b/>
          <w:sz w:val="28"/>
          <w:szCs w:val="28"/>
        </w:rPr>
      </w:pPr>
      <w:r>
        <w:rPr>
          <w:rFonts w:ascii="Times New Roman" w:hAnsi="Times New Roman"/>
          <w:b/>
          <w:sz w:val="28"/>
          <w:szCs w:val="28"/>
        </w:rPr>
        <w:t xml:space="preserve">для преподавателя по проведению теоретического занятия технологии «лекция – мнемотурнир» по теме </w:t>
      </w:r>
    </w:p>
    <w:p w:rsidR="00413474" w:rsidRDefault="00413474" w:rsidP="00413474">
      <w:pPr>
        <w:spacing w:line="240" w:lineRule="auto"/>
        <w:jc w:val="center"/>
        <w:rPr>
          <w:rFonts w:ascii="Times New Roman" w:hAnsi="Times New Roman" w:cs="Times New Roman"/>
          <w:b/>
          <w:color w:val="000000" w:themeColor="text1"/>
          <w:sz w:val="28"/>
          <w:szCs w:val="28"/>
        </w:rPr>
      </w:pPr>
      <w:r>
        <w:rPr>
          <w:rFonts w:ascii="Times New Roman" w:hAnsi="Times New Roman"/>
          <w:b/>
          <w:color w:val="000000" w:themeColor="text1"/>
          <w:sz w:val="28"/>
          <w:szCs w:val="28"/>
        </w:rPr>
        <w:t>«Бешенство</w:t>
      </w:r>
      <w:r>
        <w:rPr>
          <w:rFonts w:ascii="Times New Roman" w:hAnsi="Times New Roman" w:cs="Times New Roman"/>
          <w:b/>
          <w:color w:val="000000" w:themeColor="text1"/>
          <w:sz w:val="28"/>
          <w:szCs w:val="28"/>
        </w:rPr>
        <w:t>»</w:t>
      </w:r>
    </w:p>
    <w:p w:rsidR="00413474" w:rsidRDefault="00413474" w:rsidP="00413474">
      <w:pPr>
        <w:jc w:val="both"/>
        <w:rPr>
          <w:rFonts w:ascii="Times New Roman" w:hAnsi="Times New Roman"/>
          <w:sz w:val="28"/>
          <w:szCs w:val="28"/>
        </w:rPr>
      </w:pPr>
      <w:r>
        <w:rPr>
          <w:rFonts w:ascii="Times New Roman" w:hAnsi="Times New Roman"/>
          <w:sz w:val="28"/>
          <w:szCs w:val="28"/>
        </w:rPr>
        <w:t>1.Мнемотурнир применяется для более полного усвоения материала лекции, основанного на формировании связей между отдельными частями информ</w:t>
      </w:r>
      <w:r>
        <w:rPr>
          <w:rFonts w:ascii="Times New Roman" w:hAnsi="Times New Roman"/>
          <w:sz w:val="28"/>
          <w:szCs w:val="28"/>
        </w:rPr>
        <w:t>а</w:t>
      </w:r>
      <w:r>
        <w:rPr>
          <w:rFonts w:ascii="Times New Roman" w:hAnsi="Times New Roman"/>
          <w:sz w:val="28"/>
          <w:szCs w:val="28"/>
        </w:rPr>
        <w:t>ции.</w:t>
      </w:r>
    </w:p>
    <w:p w:rsidR="00413474" w:rsidRDefault="00413474" w:rsidP="00413474">
      <w:pPr>
        <w:jc w:val="both"/>
        <w:rPr>
          <w:rFonts w:ascii="Times New Roman" w:hAnsi="Times New Roman"/>
          <w:sz w:val="28"/>
          <w:szCs w:val="28"/>
        </w:rPr>
      </w:pPr>
      <w:r>
        <w:rPr>
          <w:rFonts w:ascii="Times New Roman" w:hAnsi="Times New Roman"/>
          <w:sz w:val="28"/>
          <w:szCs w:val="28"/>
        </w:rPr>
        <w:t xml:space="preserve"> 2.Мнемотурнир позволяет сделать опрос более интересным как для препод</w:t>
      </w:r>
      <w:r>
        <w:rPr>
          <w:rFonts w:ascii="Times New Roman" w:hAnsi="Times New Roman"/>
          <w:sz w:val="28"/>
          <w:szCs w:val="28"/>
        </w:rPr>
        <w:t>а</w:t>
      </w:r>
      <w:r>
        <w:rPr>
          <w:rFonts w:ascii="Times New Roman" w:hAnsi="Times New Roman"/>
          <w:sz w:val="28"/>
          <w:szCs w:val="28"/>
        </w:rPr>
        <w:t>вателя, так и для учащихся.</w:t>
      </w:r>
    </w:p>
    <w:p w:rsidR="00413474" w:rsidRDefault="00413474" w:rsidP="00413474">
      <w:pPr>
        <w:jc w:val="both"/>
        <w:rPr>
          <w:rFonts w:ascii="Times New Roman" w:hAnsi="Times New Roman"/>
          <w:sz w:val="28"/>
          <w:szCs w:val="28"/>
        </w:rPr>
      </w:pPr>
      <w:r>
        <w:rPr>
          <w:rFonts w:ascii="Times New Roman" w:hAnsi="Times New Roman"/>
          <w:sz w:val="28"/>
          <w:szCs w:val="28"/>
        </w:rPr>
        <w:t xml:space="preserve"> 3.Мнемотурнир позволяет избавить преподавателя от рутинности проверо</w:t>
      </w:r>
      <w:r>
        <w:rPr>
          <w:rFonts w:ascii="Times New Roman" w:hAnsi="Times New Roman"/>
          <w:sz w:val="28"/>
          <w:szCs w:val="28"/>
        </w:rPr>
        <w:t>ч</w:t>
      </w:r>
      <w:r>
        <w:rPr>
          <w:rFonts w:ascii="Times New Roman" w:hAnsi="Times New Roman"/>
          <w:sz w:val="28"/>
          <w:szCs w:val="28"/>
        </w:rPr>
        <w:t xml:space="preserve">ной работы, делает отметки более эффективными и объективными. </w:t>
      </w:r>
    </w:p>
    <w:p w:rsidR="00413474" w:rsidRDefault="00413474" w:rsidP="00413474">
      <w:pPr>
        <w:jc w:val="both"/>
        <w:rPr>
          <w:rFonts w:ascii="Times New Roman" w:hAnsi="Times New Roman"/>
          <w:sz w:val="28"/>
          <w:szCs w:val="28"/>
        </w:rPr>
      </w:pPr>
      <w:r>
        <w:rPr>
          <w:rFonts w:ascii="Times New Roman" w:hAnsi="Times New Roman"/>
          <w:sz w:val="28"/>
          <w:szCs w:val="28"/>
        </w:rPr>
        <w:t>4.Мнемотурнир устраняет конфликтные ситуации между преподавателем и учащимся при выставлении отметки за занятие, особенно при использовании рейтинговой шкалы оценки знаний учащихся.</w:t>
      </w:r>
    </w:p>
    <w:p w:rsidR="00413474" w:rsidRDefault="00413474" w:rsidP="00413474">
      <w:pPr>
        <w:jc w:val="both"/>
        <w:rPr>
          <w:rFonts w:ascii="Times New Roman" w:hAnsi="Times New Roman"/>
          <w:sz w:val="28"/>
          <w:szCs w:val="28"/>
        </w:rPr>
      </w:pPr>
      <w:r>
        <w:rPr>
          <w:rFonts w:ascii="Times New Roman" w:hAnsi="Times New Roman"/>
          <w:sz w:val="28"/>
          <w:szCs w:val="28"/>
        </w:rPr>
        <w:t>5.В начале теоретического занятия сообщается тема, цель и пробуждается интерес к занятию.</w:t>
      </w:r>
    </w:p>
    <w:p w:rsidR="00413474" w:rsidRDefault="00413474" w:rsidP="00413474">
      <w:pPr>
        <w:jc w:val="both"/>
        <w:rPr>
          <w:rFonts w:ascii="Times New Roman" w:hAnsi="Times New Roman"/>
          <w:sz w:val="28"/>
          <w:szCs w:val="28"/>
        </w:rPr>
      </w:pPr>
      <w:r>
        <w:rPr>
          <w:rFonts w:ascii="Times New Roman" w:hAnsi="Times New Roman"/>
          <w:sz w:val="28"/>
          <w:szCs w:val="28"/>
        </w:rPr>
        <w:t>6.Из числа учащихся назначаются эксперты и секретарь.</w:t>
      </w:r>
    </w:p>
    <w:p w:rsidR="00413474" w:rsidRDefault="00413474" w:rsidP="00413474">
      <w:pPr>
        <w:jc w:val="both"/>
        <w:rPr>
          <w:rFonts w:ascii="Times New Roman" w:hAnsi="Times New Roman"/>
          <w:sz w:val="28"/>
          <w:szCs w:val="28"/>
        </w:rPr>
      </w:pPr>
      <w:r>
        <w:rPr>
          <w:rFonts w:ascii="Times New Roman" w:hAnsi="Times New Roman"/>
          <w:sz w:val="28"/>
          <w:szCs w:val="28"/>
        </w:rPr>
        <w:t>7.Сообщается организационный регламент и правила сотрудничества:</w:t>
      </w:r>
    </w:p>
    <w:p w:rsidR="00413474" w:rsidRDefault="00413474" w:rsidP="00413474">
      <w:pPr>
        <w:jc w:val="both"/>
        <w:rPr>
          <w:rFonts w:ascii="Times New Roman" w:hAnsi="Times New Roman"/>
          <w:sz w:val="28"/>
          <w:szCs w:val="28"/>
        </w:rPr>
      </w:pPr>
      <w:r>
        <w:rPr>
          <w:rFonts w:ascii="Times New Roman" w:hAnsi="Times New Roman"/>
          <w:sz w:val="28"/>
          <w:szCs w:val="28"/>
        </w:rPr>
        <w:t>а) сколько будет предъявлено вопросов;</w:t>
      </w:r>
    </w:p>
    <w:p w:rsidR="00413474" w:rsidRDefault="00413474" w:rsidP="00413474">
      <w:pPr>
        <w:jc w:val="both"/>
        <w:rPr>
          <w:rFonts w:ascii="Times New Roman" w:hAnsi="Times New Roman"/>
          <w:sz w:val="28"/>
          <w:szCs w:val="28"/>
        </w:rPr>
      </w:pPr>
      <w:r>
        <w:rPr>
          <w:rFonts w:ascii="Times New Roman" w:hAnsi="Times New Roman"/>
          <w:sz w:val="28"/>
          <w:szCs w:val="28"/>
        </w:rPr>
        <w:t>б) сколько времени даётся на обдумывание ответа;</w:t>
      </w:r>
    </w:p>
    <w:p w:rsidR="00413474" w:rsidRDefault="00413474" w:rsidP="00413474">
      <w:pPr>
        <w:jc w:val="both"/>
        <w:rPr>
          <w:rFonts w:ascii="Times New Roman" w:hAnsi="Times New Roman"/>
          <w:sz w:val="28"/>
          <w:szCs w:val="28"/>
        </w:rPr>
      </w:pPr>
      <w:r>
        <w:rPr>
          <w:rFonts w:ascii="Times New Roman" w:hAnsi="Times New Roman"/>
          <w:sz w:val="28"/>
          <w:szCs w:val="28"/>
        </w:rPr>
        <w:t>в) сколько времени даётся на консультацию в группе или  на совет.</w:t>
      </w:r>
    </w:p>
    <w:p w:rsidR="00413474" w:rsidRDefault="00413474" w:rsidP="00413474">
      <w:pPr>
        <w:jc w:val="both"/>
        <w:rPr>
          <w:rFonts w:ascii="Times New Roman" w:hAnsi="Times New Roman"/>
          <w:sz w:val="28"/>
          <w:szCs w:val="28"/>
        </w:rPr>
      </w:pPr>
      <w:r>
        <w:rPr>
          <w:rFonts w:ascii="Times New Roman" w:hAnsi="Times New Roman"/>
          <w:sz w:val="28"/>
          <w:szCs w:val="28"/>
        </w:rPr>
        <w:t>8.Формируются подгруппы для консультаций.</w:t>
      </w:r>
    </w:p>
    <w:p w:rsidR="00413474" w:rsidRDefault="00413474" w:rsidP="00413474">
      <w:pPr>
        <w:jc w:val="both"/>
        <w:rPr>
          <w:rFonts w:ascii="Times New Roman" w:hAnsi="Times New Roman"/>
          <w:sz w:val="28"/>
          <w:szCs w:val="28"/>
        </w:rPr>
      </w:pPr>
      <w:r>
        <w:rPr>
          <w:rFonts w:ascii="Times New Roman" w:hAnsi="Times New Roman"/>
          <w:sz w:val="28"/>
          <w:szCs w:val="28"/>
        </w:rPr>
        <w:t>9.Каждый учащийся на отдельном листе чертит таблицу занятия по предл</w:t>
      </w:r>
      <w:r>
        <w:rPr>
          <w:rFonts w:ascii="Times New Roman" w:hAnsi="Times New Roman"/>
          <w:sz w:val="28"/>
          <w:szCs w:val="28"/>
        </w:rPr>
        <w:t>о</w:t>
      </w:r>
      <w:r>
        <w:rPr>
          <w:rFonts w:ascii="Times New Roman" w:hAnsi="Times New Roman"/>
          <w:sz w:val="28"/>
          <w:szCs w:val="28"/>
        </w:rPr>
        <w:t>женной преподавателем схеме мнемотурнира:</w:t>
      </w:r>
    </w:p>
    <w:tbl>
      <w:tblPr>
        <w:tblW w:w="0" w:type="auto"/>
        <w:tblLook w:val="04A0"/>
      </w:tblPr>
      <w:tblGrid>
        <w:gridCol w:w="2568"/>
        <w:gridCol w:w="2274"/>
        <w:gridCol w:w="2274"/>
        <w:gridCol w:w="2455"/>
      </w:tblGrid>
      <w:tr w:rsidR="00413474" w:rsidTr="00413474">
        <w:tc>
          <w:tcPr>
            <w:tcW w:w="2568"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Я</w:t>
            </w:r>
          </w:p>
        </w:tc>
        <w:tc>
          <w:tcPr>
            <w:tcW w:w="2274"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Группа</w:t>
            </w:r>
          </w:p>
        </w:tc>
        <w:tc>
          <w:tcPr>
            <w:tcW w:w="2274"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Эталон</w:t>
            </w:r>
          </w:p>
        </w:tc>
        <w:tc>
          <w:tcPr>
            <w:tcW w:w="2455"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БАЛЛ</w:t>
            </w:r>
          </w:p>
        </w:tc>
      </w:tr>
      <w:tr w:rsidR="00413474" w:rsidTr="00413474">
        <w:tc>
          <w:tcPr>
            <w:tcW w:w="2568"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1 -3 (2)</w:t>
            </w:r>
          </w:p>
        </w:tc>
        <w:tc>
          <w:tcPr>
            <w:tcW w:w="2274" w:type="dxa"/>
            <w:tcBorders>
              <w:top w:val="single" w:sz="4" w:space="0" w:color="auto"/>
              <w:left w:val="single" w:sz="4" w:space="0" w:color="auto"/>
              <w:bottom w:val="single" w:sz="4" w:space="0" w:color="auto"/>
              <w:right w:val="single" w:sz="4" w:space="0" w:color="auto"/>
            </w:tcBorders>
          </w:tcPr>
          <w:p w:rsidR="00413474" w:rsidRDefault="00413474">
            <w:pPr>
              <w:rPr>
                <w:rFonts w:ascii="Times New Roman" w:hAnsi="Times New Roman"/>
                <w:i/>
                <w:sz w:val="28"/>
                <w:szCs w:val="28"/>
              </w:rPr>
            </w:pPr>
          </w:p>
        </w:tc>
        <w:tc>
          <w:tcPr>
            <w:tcW w:w="2274" w:type="dxa"/>
            <w:tcBorders>
              <w:top w:val="single" w:sz="4" w:space="0" w:color="auto"/>
              <w:left w:val="single" w:sz="4" w:space="0" w:color="auto"/>
              <w:bottom w:val="single" w:sz="4" w:space="0" w:color="auto"/>
              <w:right w:val="single" w:sz="4" w:space="0" w:color="auto"/>
            </w:tcBorders>
          </w:tcPr>
          <w:p w:rsidR="00413474" w:rsidRDefault="00413474">
            <w:pPr>
              <w:rPr>
                <w:rFonts w:ascii="Times New Roman" w:hAnsi="Times New Roman"/>
                <w:i/>
                <w:sz w:val="28"/>
                <w:szCs w:val="28"/>
              </w:rPr>
            </w:pPr>
          </w:p>
        </w:tc>
        <w:tc>
          <w:tcPr>
            <w:tcW w:w="2455" w:type="dxa"/>
            <w:tcBorders>
              <w:top w:val="single" w:sz="4" w:space="0" w:color="auto"/>
              <w:left w:val="single" w:sz="4" w:space="0" w:color="auto"/>
              <w:bottom w:val="single" w:sz="4" w:space="0" w:color="auto"/>
              <w:right w:val="single" w:sz="4" w:space="0" w:color="auto"/>
            </w:tcBorders>
          </w:tcPr>
          <w:p w:rsidR="00413474" w:rsidRDefault="00413474">
            <w:pPr>
              <w:rPr>
                <w:rFonts w:ascii="Times New Roman" w:hAnsi="Times New Roman"/>
                <w:i/>
                <w:sz w:val="28"/>
                <w:szCs w:val="28"/>
              </w:rPr>
            </w:pPr>
          </w:p>
        </w:tc>
      </w:tr>
    </w:tbl>
    <w:p w:rsidR="00413474" w:rsidRDefault="00413474" w:rsidP="00413474">
      <w:pPr>
        <w:jc w:val="both"/>
        <w:rPr>
          <w:rFonts w:ascii="Times New Roman" w:hAnsi="Times New Roman"/>
          <w:sz w:val="28"/>
          <w:szCs w:val="28"/>
        </w:rPr>
      </w:pPr>
    </w:p>
    <w:p w:rsidR="00413474" w:rsidRDefault="00413474" w:rsidP="00413474">
      <w:pPr>
        <w:jc w:val="both"/>
        <w:rPr>
          <w:rFonts w:ascii="Times New Roman" w:hAnsi="Times New Roman"/>
          <w:sz w:val="28"/>
          <w:szCs w:val="28"/>
        </w:rPr>
      </w:pPr>
      <w:r>
        <w:rPr>
          <w:rFonts w:ascii="Times New Roman" w:hAnsi="Times New Roman"/>
          <w:sz w:val="28"/>
          <w:szCs w:val="28"/>
        </w:rPr>
        <w:t>10.Преподаватель задаёт вопрос. Каждый учащийся обдумывает ответ. Эк</w:t>
      </w:r>
      <w:r>
        <w:rPr>
          <w:rFonts w:ascii="Times New Roman" w:hAnsi="Times New Roman"/>
          <w:sz w:val="28"/>
          <w:szCs w:val="28"/>
        </w:rPr>
        <w:t>с</w:t>
      </w:r>
      <w:r>
        <w:rPr>
          <w:rFonts w:ascii="Times New Roman" w:hAnsi="Times New Roman"/>
          <w:sz w:val="28"/>
          <w:szCs w:val="28"/>
        </w:rPr>
        <w:t xml:space="preserve">перты следят за тем, чтобы на этом этапе не было совещаний учащихся друг </w:t>
      </w:r>
      <w:r>
        <w:rPr>
          <w:rFonts w:ascii="Times New Roman" w:hAnsi="Times New Roman"/>
          <w:sz w:val="28"/>
          <w:szCs w:val="28"/>
        </w:rPr>
        <w:lastRenderedPageBreak/>
        <w:t>с другом. Секретарь фиксирует обнаруженные экспертами нарушения  с тем, чтобы выставить нарушителям отрицательные баллы за нарушение регл</w:t>
      </w:r>
      <w:r>
        <w:rPr>
          <w:rFonts w:ascii="Times New Roman" w:hAnsi="Times New Roman"/>
          <w:sz w:val="28"/>
          <w:szCs w:val="28"/>
        </w:rPr>
        <w:t>а</w:t>
      </w:r>
      <w:r>
        <w:rPr>
          <w:rFonts w:ascii="Times New Roman" w:hAnsi="Times New Roman"/>
          <w:sz w:val="28"/>
          <w:szCs w:val="28"/>
        </w:rPr>
        <w:t>мента за данный вопрос.</w:t>
      </w:r>
    </w:p>
    <w:p w:rsidR="00413474" w:rsidRDefault="00413474" w:rsidP="00413474">
      <w:pPr>
        <w:jc w:val="both"/>
        <w:rPr>
          <w:rFonts w:ascii="Times New Roman" w:hAnsi="Times New Roman"/>
          <w:sz w:val="28"/>
          <w:szCs w:val="28"/>
        </w:rPr>
      </w:pPr>
      <w:r>
        <w:rPr>
          <w:rFonts w:ascii="Times New Roman" w:hAnsi="Times New Roman"/>
          <w:sz w:val="28"/>
          <w:szCs w:val="28"/>
        </w:rPr>
        <w:t>11. По истечении времени на обдумывание каждый учащийся в первой графе таблицы мнемотурнира выставляет номер вопроса, пишет  цифру  своего о</w:t>
      </w:r>
      <w:r>
        <w:rPr>
          <w:rFonts w:ascii="Times New Roman" w:hAnsi="Times New Roman"/>
          <w:sz w:val="28"/>
          <w:szCs w:val="28"/>
        </w:rPr>
        <w:t>т</w:t>
      </w:r>
      <w:r>
        <w:rPr>
          <w:rFonts w:ascii="Times New Roman" w:hAnsi="Times New Roman"/>
          <w:sz w:val="28"/>
          <w:szCs w:val="28"/>
        </w:rPr>
        <w:t>вета. В скобках проставляет цифру, которая определяет его степень увере</w:t>
      </w:r>
      <w:r>
        <w:rPr>
          <w:rFonts w:ascii="Times New Roman" w:hAnsi="Times New Roman"/>
          <w:sz w:val="28"/>
          <w:szCs w:val="28"/>
        </w:rPr>
        <w:t>н</w:t>
      </w:r>
      <w:r>
        <w:rPr>
          <w:rFonts w:ascii="Times New Roman" w:hAnsi="Times New Roman"/>
          <w:sz w:val="28"/>
          <w:szCs w:val="28"/>
        </w:rPr>
        <w:t>ности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0- он не уверен, 1 – он сомневается, 2 – он абсолютно уверен в пр</w:t>
      </w:r>
      <w:r>
        <w:rPr>
          <w:rFonts w:ascii="Times New Roman" w:hAnsi="Times New Roman"/>
          <w:sz w:val="28"/>
          <w:szCs w:val="28"/>
        </w:rPr>
        <w:t>а</w:t>
      </w:r>
      <w:r>
        <w:rPr>
          <w:rFonts w:ascii="Times New Roman" w:hAnsi="Times New Roman"/>
          <w:sz w:val="28"/>
          <w:szCs w:val="28"/>
        </w:rPr>
        <w:t>вильности своего выбора. Если учащийся не знаете ответ, то ставит напротив цифры вопроса прочерк.</w:t>
      </w:r>
    </w:p>
    <w:p w:rsidR="00413474" w:rsidRDefault="00413474" w:rsidP="00413474">
      <w:pPr>
        <w:jc w:val="both"/>
        <w:rPr>
          <w:rFonts w:ascii="Times New Roman" w:hAnsi="Times New Roman"/>
          <w:sz w:val="28"/>
          <w:szCs w:val="28"/>
        </w:rPr>
      </w:pPr>
      <w:r>
        <w:rPr>
          <w:rFonts w:ascii="Times New Roman" w:hAnsi="Times New Roman"/>
          <w:sz w:val="28"/>
          <w:szCs w:val="28"/>
        </w:rPr>
        <w:t>12.Преподавателем даётся время на совещание в выделенных группах. Эк</w:t>
      </w:r>
      <w:r>
        <w:rPr>
          <w:rFonts w:ascii="Times New Roman" w:hAnsi="Times New Roman"/>
          <w:sz w:val="28"/>
          <w:szCs w:val="28"/>
        </w:rPr>
        <w:t>с</w:t>
      </w:r>
      <w:r>
        <w:rPr>
          <w:rFonts w:ascii="Times New Roman" w:hAnsi="Times New Roman"/>
          <w:sz w:val="28"/>
          <w:szCs w:val="28"/>
        </w:rPr>
        <w:t>перты следят за тем, чтобы на этом этапе не было совещаний групп друг с другом. Секретарь фиксирует обнаруженные экспертами нарушения  с тем, чтобы выставить нарушителям отрицательные баллы за нарушение регл</w:t>
      </w:r>
      <w:r>
        <w:rPr>
          <w:rFonts w:ascii="Times New Roman" w:hAnsi="Times New Roman"/>
          <w:sz w:val="28"/>
          <w:szCs w:val="28"/>
        </w:rPr>
        <w:t>а</w:t>
      </w:r>
      <w:r>
        <w:rPr>
          <w:rFonts w:ascii="Times New Roman" w:hAnsi="Times New Roman"/>
          <w:sz w:val="28"/>
          <w:szCs w:val="28"/>
        </w:rPr>
        <w:t>мента за данный вопрос.</w:t>
      </w:r>
    </w:p>
    <w:p w:rsidR="00413474" w:rsidRDefault="00413474" w:rsidP="00413474">
      <w:pPr>
        <w:jc w:val="both"/>
        <w:rPr>
          <w:rFonts w:ascii="Times New Roman" w:hAnsi="Times New Roman"/>
          <w:sz w:val="28"/>
          <w:szCs w:val="28"/>
        </w:rPr>
      </w:pPr>
      <w:r>
        <w:rPr>
          <w:rFonts w:ascii="Times New Roman" w:hAnsi="Times New Roman"/>
          <w:sz w:val="28"/>
          <w:szCs w:val="28"/>
        </w:rPr>
        <w:t>13. По истечении времени на обдумывание каждый учащийся во второй  гр</w:t>
      </w:r>
      <w:r>
        <w:rPr>
          <w:rFonts w:ascii="Times New Roman" w:hAnsi="Times New Roman"/>
          <w:sz w:val="28"/>
          <w:szCs w:val="28"/>
        </w:rPr>
        <w:t>а</w:t>
      </w:r>
      <w:r>
        <w:rPr>
          <w:rFonts w:ascii="Times New Roman" w:hAnsi="Times New Roman"/>
          <w:sz w:val="28"/>
          <w:szCs w:val="28"/>
        </w:rPr>
        <w:t>фе таблицы мнемотурнира выставляет номер вопроса, пишет  цифру   ответа группы. Если группа не знает ответ, то ставит напротив цифры вопроса пр</w:t>
      </w:r>
      <w:r>
        <w:rPr>
          <w:rFonts w:ascii="Times New Roman" w:hAnsi="Times New Roman"/>
          <w:sz w:val="28"/>
          <w:szCs w:val="28"/>
        </w:rPr>
        <w:t>о</w:t>
      </w:r>
      <w:r>
        <w:rPr>
          <w:rFonts w:ascii="Times New Roman" w:hAnsi="Times New Roman"/>
          <w:sz w:val="28"/>
          <w:szCs w:val="28"/>
        </w:rPr>
        <w:t>черк.</w:t>
      </w:r>
    </w:p>
    <w:p w:rsidR="00413474" w:rsidRDefault="00413474" w:rsidP="00413474">
      <w:pPr>
        <w:jc w:val="both"/>
        <w:rPr>
          <w:rFonts w:ascii="Times New Roman" w:hAnsi="Times New Roman"/>
          <w:sz w:val="28"/>
          <w:szCs w:val="28"/>
        </w:rPr>
      </w:pPr>
      <w:r>
        <w:rPr>
          <w:rFonts w:ascii="Times New Roman" w:hAnsi="Times New Roman"/>
          <w:sz w:val="28"/>
          <w:szCs w:val="28"/>
        </w:rPr>
        <w:t>14.Преподаватель называет правильный ответ. Каждый учащийся в графе «эталон» выставляет номер правильного ответа.</w:t>
      </w:r>
    </w:p>
    <w:p w:rsidR="00413474" w:rsidRDefault="00413474" w:rsidP="00413474">
      <w:pPr>
        <w:jc w:val="both"/>
        <w:rPr>
          <w:rFonts w:ascii="Times New Roman" w:hAnsi="Times New Roman"/>
          <w:b/>
          <w:i/>
          <w:sz w:val="28"/>
          <w:szCs w:val="28"/>
        </w:rPr>
      </w:pPr>
      <w:r>
        <w:rPr>
          <w:rFonts w:ascii="Times New Roman" w:hAnsi="Times New Roman"/>
          <w:sz w:val="28"/>
          <w:szCs w:val="28"/>
        </w:rPr>
        <w:t>15.Если  ответ учащегося совпал с эталоном, в графе «балл» он выставляет 2 балла, если его степень уверенности составляла 2 балла, и 1 балл, если ст</w:t>
      </w:r>
      <w:r>
        <w:rPr>
          <w:rFonts w:ascii="Times New Roman" w:hAnsi="Times New Roman"/>
          <w:sz w:val="28"/>
          <w:szCs w:val="28"/>
        </w:rPr>
        <w:t>е</w:t>
      </w:r>
      <w:r>
        <w:rPr>
          <w:rFonts w:ascii="Times New Roman" w:hAnsi="Times New Roman"/>
          <w:sz w:val="28"/>
          <w:szCs w:val="28"/>
        </w:rPr>
        <w:t>пень уверенности составляла 1  балл.</w:t>
      </w:r>
      <w:r w:rsidRPr="00413474">
        <w:rPr>
          <w:rFonts w:ascii="Times New Roman" w:hAnsi="Times New Roman"/>
          <w:sz w:val="28"/>
          <w:szCs w:val="28"/>
        </w:rPr>
        <w:t xml:space="preserve"> </w:t>
      </w:r>
      <w:r>
        <w:rPr>
          <w:rFonts w:ascii="Times New Roman" w:hAnsi="Times New Roman"/>
          <w:sz w:val="28"/>
          <w:szCs w:val="28"/>
        </w:rPr>
        <w:t xml:space="preserve">Если ответ не </w:t>
      </w:r>
      <w:proofErr w:type="gramStart"/>
      <w:r>
        <w:rPr>
          <w:rFonts w:ascii="Times New Roman" w:hAnsi="Times New Roman"/>
          <w:sz w:val="28"/>
          <w:szCs w:val="28"/>
        </w:rPr>
        <w:t>совпал при степени ув</w:t>
      </w:r>
      <w:r>
        <w:rPr>
          <w:rFonts w:ascii="Times New Roman" w:hAnsi="Times New Roman"/>
          <w:sz w:val="28"/>
          <w:szCs w:val="28"/>
        </w:rPr>
        <w:t>е</w:t>
      </w:r>
      <w:r>
        <w:rPr>
          <w:rFonts w:ascii="Times New Roman" w:hAnsi="Times New Roman"/>
          <w:sz w:val="28"/>
          <w:szCs w:val="28"/>
        </w:rPr>
        <w:t>ренности 2 выставляется</w:t>
      </w:r>
      <w:proofErr w:type="gramEnd"/>
      <w:r>
        <w:rPr>
          <w:rFonts w:ascii="Times New Roman" w:hAnsi="Times New Roman"/>
          <w:sz w:val="28"/>
          <w:szCs w:val="28"/>
        </w:rPr>
        <w:t xml:space="preserve"> -2, при степени уверенности 1 выставляется -1.  </w:t>
      </w:r>
      <w:r>
        <w:rPr>
          <w:rFonts w:ascii="Times New Roman" w:hAnsi="Times New Roman"/>
          <w:b/>
          <w:i/>
          <w:sz w:val="28"/>
          <w:szCs w:val="28"/>
        </w:rPr>
        <w:t>Внимание! Исправления не допускаются! Каждое исправление считае</w:t>
      </w:r>
      <w:r>
        <w:rPr>
          <w:rFonts w:ascii="Times New Roman" w:hAnsi="Times New Roman"/>
          <w:b/>
          <w:i/>
          <w:sz w:val="28"/>
          <w:szCs w:val="28"/>
        </w:rPr>
        <w:t>т</w:t>
      </w:r>
      <w:r>
        <w:rPr>
          <w:rFonts w:ascii="Times New Roman" w:hAnsi="Times New Roman"/>
          <w:b/>
          <w:i/>
          <w:sz w:val="28"/>
          <w:szCs w:val="28"/>
        </w:rPr>
        <w:t>ся ошибкой, ответ на такой вопрос оценивается в 0 баллов.</w:t>
      </w:r>
    </w:p>
    <w:p w:rsidR="00413474" w:rsidRDefault="00413474" w:rsidP="00413474">
      <w:pPr>
        <w:jc w:val="both"/>
        <w:rPr>
          <w:rFonts w:ascii="Times New Roman" w:hAnsi="Times New Roman"/>
          <w:sz w:val="28"/>
          <w:szCs w:val="28"/>
        </w:rPr>
      </w:pPr>
      <w:r>
        <w:rPr>
          <w:rFonts w:ascii="Times New Roman" w:hAnsi="Times New Roman"/>
          <w:sz w:val="28"/>
          <w:szCs w:val="28"/>
        </w:rPr>
        <w:t>Эксперты следят за тем, чтобы на этом этапе не было исправлений учащим</w:t>
      </w:r>
      <w:r>
        <w:rPr>
          <w:rFonts w:ascii="Times New Roman" w:hAnsi="Times New Roman"/>
          <w:sz w:val="28"/>
          <w:szCs w:val="28"/>
        </w:rPr>
        <w:t>и</w:t>
      </w:r>
      <w:r>
        <w:rPr>
          <w:rFonts w:ascii="Times New Roman" w:hAnsi="Times New Roman"/>
          <w:sz w:val="28"/>
          <w:szCs w:val="28"/>
        </w:rPr>
        <w:t>ся. Секретарь фиксирует обнаруженные экспертами нарушения  с тем, чтобы выставить нарушителям отрицательные баллы за нарушение регламента за данный вопрос.</w:t>
      </w:r>
    </w:p>
    <w:p w:rsidR="00413474" w:rsidRDefault="00413474" w:rsidP="00413474">
      <w:pPr>
        <w:jc w:val="both"/>
        <w:rPr>
          <w:rFonts w:ascii="Times New Roman" w:hAnsi="Times New Roman"/>
          <w:sz w:val="28"/>
          <w:szCs w:val="28"/>
        </w:rPr>
      </w:pPr>
      <w:r>
        <w:rPr>
          <w:rFonts w:ascii="Times New Roman" w:hAnsi="Times New Roman"/>
          <w:sz w:val="28"/>
          <w:szCs w:val="28"/>
        </w:rPr>
        <w:t>15.Представитель одной подгруппы отвечает на поставленный вопрос устно, аргументируя мнение подгруппы (выступление предоставляется каждой по</w:t>
      </w:r>
      <w:r>
        <w:rPr>
          <w:rFonts w:ascii="Times New Roman" w:hAnsi="Times New Roman"/>
          <w:sz w:val="28"/>
          <w:szCs w:val="28"/>
        </w:rPr>
        <w:t>д</w:t>
      </w:r>
      <w:r>
        <w:rPr>
          <w:rFonts w:ascii="Times New Roman" w:hAnsi="Times New Roman"/>
          <w:sz w:val="28"/>
          <w:szCs w:val="28"/>
        </w:rPr>
        <w:t>группе по очереди)</w:t>
      </w:r>
    </w:p>
    <w:p w:rsidR="00413474" w:rsidRDefault="00413474" w:rsidP="00413474">
      <w:pPr>
        <w:jc w:val="both"/>
        <w:rPr>
          <w:rFonts w:ascii="Times New Roman" w:hAnsi="Times New Roman"/>
          <w:sz w:val="28"/>
          <w:szCs w:val="28"/>
        </w:rPr>
      </w:pPr>
      <w:r>
        <w:rPr>
          <w:rFonts w:ascii="Times New Roman" w:hAnsi="Times New Roman"/>
          <w:sz w:val="28"/>
          <w:szCs w:val="28"/>
        </w:rPr>
        <w:t>15.Преподаватель объясняет материал по данному вопросу, анализирует ошибки учащихся.</w:t>
      </w:r>
    </w:p>
    <w:p w:rsidR="00413474" w:rsidRDefault="00413474" w:rsidP="00413474">
      <w:pPr>
        <w:jc w:val="both"/>
        <w:rPr>
          <w:rFonts w:ascii="Times New Roman" w:hAnsi="Times New Roman"/>
          <w:sz w:val="28"/>
          <w:szCs w:val="28"/>
        </w:rPr>
      </w:pPr>
      <w:r>
        <w:rPr>
          <w:rFonts w:ascii="Times New Roman" w:hAnsi="Times New Roman"/>
          <w:sz w:val="28"/>
          <w:szCs w:val="28"/>
        </w:rPr>
        <w:lastRenderedPageBreak/>
        <w:t xml:space="preserve">16.Преподаватель задаёт следующий </w:t>
      </w:r>
      <w:proofErr w:type="gramStart"/>
      <w:r>
        <w:rPr>
          <w:rFonts w:ascii="Times New Roman" w:hAnsi="Times New Roman"/>
          <w:sz w:val="28"/>
          <w:szCs w:val="28"/>
        </w:rPr>
        <w:t>вопрос</w:t>
      </w:r>
      <w:proofErr w:type="gramEnd"/>
      <w:r>
        <w:rPr>
          <w:rFonts w:ascii="Times New Roman" w:hAnsi="Times New Roman"/>
          <w:sz w:val="28"/>
          <w:szCs w:val="28"/>
        </w:rPr>
        <w:t xml:space="preserve"> и процедура мнемотурнира пр</w:t>
      </w:r>
      <w:r>
        <w:rPr>
          <w:rFonts w:ascii="Times New Roman" w:hAnsi="Times New Roman"/>
          <w:sz w:val="28"/>
          <w:szCs w:val="28"/>
        </w:rPr>
        <w:t>о</w:t>
      </w:r>
      <w:r>
        <w:rPr>
          <w:rFonts w:ascii="Times New Roman" w:hAnsi="Times New Roman"/>
          <w:sz w:val="28"/>
          <w:szCs w:val="28"/>
        </w:rPr>
        <w:t>должается.</w:t>
      </w:r>
    </w:p>
    <w:p w:rsidR="00413474" w:rsidRDefault="00413474" w:rsidP="00413474">
      <w:pPr>
        <w:jc w:val="both"/>
        <w:rPr>
          <w:rFonts w:ascii="Times New Roman" w:hAnsi="Times New Roman"/>
          <w:sz w:val="28"/>
          <w:szCs w:val="28"/>
        </w:rPr>
      </w:pPr>
      <w:r>
        <w:rPr>
          <w:rFonts w:ascii="Times New Roman" w:hAnsi="Times New Roman"/>
          <w:sz w:val="28"/>
          <w:szCs w:val="28"/>
        </w:rPr>
        <w:t>17. После выполнения заданий каждый учащийся подсчитывает число н</w:t>
      </w:r>
      <w:r>
        <w:rPr>
          <w:rFonts w:ascii="Times New Roman" w:hAnsi="Times New Roman"/>
          <w:sz w:val="28"/>
          <w:szCs w:val="28"/>
        </w:rPr>
        <w:t>а</w:t>
      </w:r>
      <w:r>
        <w:rPr>
          <w:rFonts w:ascii="Times New Roman" w:hAnsi="Times New Roman"/>
          <w:sz w:val="28"/>
          <w:szCs w:val="28"/>
        </w:rPr>
        <w:t xml:space="preserve">бранных баллов за занятие. </w:t>
      </w:r>
    </w:p>
    <w:p w:rsidR="00413474" w:rsidRDefault="00413474" w:rsidP="00413474">
      <w:pPr>
        <w:jc w:val="both"/>
        <w:rPr>
          <w:rFonts w:ascii="Times New Roman" w:hAnsi="Times New Roman"/>
          <w:sz w:val="28"/>
          <w:szCs w:val="28"/>
        </w:rPr>
      </w:pPr>
      <w:r>
        <w:rPr>
          <w:rFonts w:ascii="Times New Roman" w:hAnsi="Times New Roman"/>
          <w:sz w:val="28"/>
          <w:szCs w:val="28"/>
        </w:rPr>
        <w:t>18.Эксперты получают рейтинговую шкалу оценки занятия. Сравнивают п</w:t>
      </w:r>
      <w:r>
        <w:rPr>
          <w:rFonts w:ascii="Times New Roman" w:hAnsi="Times New Roman"/>
          <w:sz w:val="28"/>
          <w:szCs w:val="28"/>
        </w:rPr>
        <w:t>о</w:t>
      </w:r>
      <w:r>
        <w:rPr>
          <w:rFonts w:ascii="Times New Roman" w:hAnsi="Times New Roman"/>
          <w:sz w:val="28"/>
          <w:szCs w:val="28"/>
        </w:rPr>
        <w:t>лученное количество баллов каждым учащимся с рейтинговой шкалой оце</w:t>
      </w:r>
      <w:r>
        <w:rPr>
          <w:rFonts w:ascii="Times New Roman" w:hAnsi="Times New Roman"/>
          <w:sz w:val="28"/>
          <w:szCs w:val="28"/>
        </w:rPr>
        <w:t>н</w:t>
      </w:r>
      <w:r>
        <w:rPr>
          <w:rFonts w:ascii="Times New Roman" w:hAnsi="Times New Roman"/>
          <w:sz w:val="28"/>
          <w:szCs w:val="28"/>
        </w:rPr>
        <w:t xml:space="preserve">ки и выставляют каждому учащемуся отметку за своей подписью. </w:t>
      </w:r>
    </w:p>
    <w:p w:rsidR="00413474" w:rsidRDefault="00413474" w:rsidP="00413474">
      <w:pPr>
        <w:jc w:val="both"/>
        <w:rPr>
          <w:rFonts w:ascii="Times New Roman" w:hAnsi="Times New Roman"/>
          <w:sz w:val="28"/>
          <w:szCs w:val="28"/>
        </w:rPr>
      </w:pPr>
      <w:r>
        <w:rPr>
          <w:rFonts w:ascii="Times New Roman" w:hAnsi="Times New Roman"/>
          <w:sz w:val="28"/>
          <w:szCs w:val="28"/>
        </w:rPr>
        <w:t>19.Секретарь сообщает отметки преподавателю. Преподаватель выставляет отметки в журнал.</w:t>
      </w:r>
    </w:p>
    <w:p w:rsidR="00413474" w:rsidRDefault="00413474" w:rsidP="00413474">
      <w:pPr>
        <w:jc w:val="both"/>
        <w:rPr>
          <w:rFonts w:ascii="Times New Roman" w:hAnsi="Times New Roman"/>
          <w:sz w:val="28"/>
          <w:szCs w:val="28"/>
        </w:rPr>
      </w:pPr>
      <w:r>
        <w:rPr>
          <w:rFonts w:ascii="Times New Roman" w:hAnsi="Times New Roman"/>
          <w:sz w:val="28"/>
          <w:szCs w:val="28"/>
        </w:rPr>
        <w:t>20.Эксперты подсчитываю баллы, набранные подгруппами. Секретарь на доске фиксирует победителей мнемотурнира среди подгрупп.</w:t>
      </w:r>
    </w:p>
    <w:p w:rsidR="00413474" w:rsidRDefault="00413474" w:rsidP="00413474">
      <w:pPr>
        <w:jc w:val="both"/>
        <w:rPr>
          <w:rFonts w:ascii="Times New Roman" w:hAnsi="Times New Roman"/>
          <w:sz w:val="28"/>
          <w:szCs w:val="28"/>
        </w:rPr>
      </w:pPr>
      <w:r>
        <w:rPr>
          <w:rFonts w:ascii="Times New Roman" w:hAnsi="Times New Roman"/>
          <w:sz w:val="28"/>
          <w:szCs w:val="28"/>
        </w:rPr>
        <w:t>20.Преподаватель подводит итоги занятия, обобщает результаты, выделяет победителей мнемотурнира среди подгрупп и в индивидуальном первенстве.</w:t>
      </w:r>
    </w:p>
    <w:p w:rsidR="00413474" w:rsidRDefault="00413474" w:rsidP="00413474">
      <w:pPr>
        <w:jc w:val="both"/>
        <w:rPr>
          <w:rFonts w:ascii="Times New Roman" w:hAnsi="Times New Roman"/>
          <w:sz w:val="28"/>
          <w:szCs w:val="28"/>
        </w:rPr>
      </w:pPr>
      <w:r>
        <w:rPr>
          <w:rFonts w:ascii="Times New Roman" w:hAnsi="Times New Roman"/>
          <w:sz w:val="28"/>
          <w:szCs w:val="28"/>
        </w:rPr>
        <w:t>21.Преподаватель  знакомит учащихся с домашним заданием.</w:t>
      </w: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p>
    <w:p w:rsidR="00413474" w:rsidRDefault="00413474" w:rsidP="00413474">
      <w:pPr>
        <w:pStyle w:val="a5"/>
      </w:pPr>
      <w:r>
        <w:lastRenderedPageBreak/>
        <w:t xml:space="preserve">ПЛАН ТЕОРЕТИЧЕСКОГО ЗАНЯТИЯ </w:t>
      </w:r>
    </w:p>
    <w:p w:rsidR="00413474" w:rsidRDefault="00413474" w:rsidP="00413474">
      <w:pPr>
        <w:jc w:val="center"/>
        <w:rPr>
          <w:rFonts w:ascii="Times New Roman" w:hAnsi="Times New Roman" w:cs="Times New Roman"/>
        </w:rPr>
      </w:pPr>
    </w:p>
    <w:p w:rsidR="00413474" w:rsidRDefault="00413474" w:rsidP="00413474">
      <w:pPr>
        <w:jc w:val="center"/>
        <w:rPr>
          <w:rFonts w:ascii="Times New Roman" w:hAnsi="Times New Roman" w:cs="Times New Roman"/>
        </w:rPr>
      </w:pPr>
    </w:p>
    <w:p w:rsidR="00413474" w:rsidRDefault="00413474" w:rsidP="00413474">
      <w:pPr>
        <w:spacing w:line="240" w:lineRule="auto"/>
        <w:jc w:val="center"/>
        <w:rPr>
          <w:rFonts w:ascii="Times New Roman" w:hAnsi="Times New Roman" w:cs="Times New Roman"/>
          <w:b/>
          <w:sz w:val="48"/>
          <w:szCs w:val="48"/>
        </w:rPr>
      </w:pPr>
      <w:r>
        <w:rPr>
          <w:rFonts w:ascii="Times New Roman" w:hAnsi="Times New Roman" w:cs="Times New Roman"/>
          <w:b/>
          <w:sz w:val="32"/>
        </w:rPr>
        <w:t>ТЕМА:</w:t>
      </w:r>
      <w:r>
        <w:rPr>
          <w:rFonts w:ascii="Times New Roman" w:hAnsi="Times New Roman" w:cs="Times New Roman"/>
        </w:rPr>
        <w:t xml:space="preserve"> </w:t>
      </w:r>
      <w:r>
        <w:rPr>
          <w:rFonts w:ascii="Times New Roman" w:hAnsi="Times New Roman"/>
          <w:b/>
          <w:color w:val="000000" w:themeColor="text1"/>
          <w:sz w:val="32"/>
          <w:szCs w:val="32"/>
        </w:rPr>
        <w:t>«Бешенство</w:t>
      </w:r>
      <w:r>
        <w:rPr>
          <w:rFonts w:ascii="Times New Roman" w:hAnsi="Times New Roman" w:cs="Times New Roman"/>
          <w:b/>
          <w:color w:val="000000" w:themeColor="text1"/>
          <w:sz w:val="28"/>
          <w:szCs w:val="28"/>
        </w:rPr>
        <w:t>»</w:t>
      </w:r>
    </w:p>
    <w:p w:rsidR="00413474" w:rsidRDefault="00413474" w:rsidP="00413474">
      <w:pPr>
        <w:ind w:left="900" w:hanging="1800"/>
        <w:jc w:val="both"/>
        <w:rPr>
          <w:rFonts w:ascii="Times New Roman" w:hAnsi="Times New Roman" w:cs="Times New Roman"/>
          <w:b/>
          <w:sz w:val="28"/>
        </w:rPr>
      </w:pPr>
    </w:p>
    <w:p w:rsidR="00413474" w:rsidRDefault="00413474" w:rsidP="00413474">
      <w:pPr>
        <w:ind w:left="1980" w:hanging="1260"/>
        <w:jc w:val="both"/>
        <w:outlineLvl w:val="0"/>
        <w:rPr>
          <w:rFonts w:ascii="Times New Roman" w:hAnsi="Times New Roman" w:cs="Times New Roman"/>
          <w:i/>
          <w:sz w:val="28"/>
          <w:szCs w:val="28"/>
        </w:rPr>
      </w:pPr>
      <w:r>
        <w:rPr>
          <w:rFonts w:ascii="Times New Roman" w:hAnsi="Times New Roman" w:cs="Times New Roman"/>
          <w:b/>
          <w:i/>
          <w:sz w:val="28"/>
        </w:rPr>
        <w:t>ВИД ЗАНЯТИЯ: лекция - мнемотурнир</w:t>
      </w:r>
    </w:p>
    <w:p w:rsidR="00413474" w:rsidRDefault="00413474" w:rsidP="00413474">
      <w:pPr>
        <w:ind w:left="1980" w:hanging="1260"/>
        <w:jc w:val="both"/>
        <w:rPr>
          <w:rFonts w:ascii="Times New Roman" w:hAnsi="Times New Roman" w:cs="Times New Roman"/>
          <w:b/>
          <w:i/>
          <w:sz w:val="28"/>
        </w:rPr>
      </w:pPr>
    </w:p>
    <w:p w:rsidR="00413474" w:rsidRDefault="00413474" w:rsidP="00413474">
      <w:pPr>
        <w:ind w:left="1980" w:hanging="1260"/>
        <w:jc w:val="both"/>
        <w:outlineLvl w:val="0"/>
        <w:rPr>
          <w:rFonts w:ascii="Times New Roman" w:hAnsi="Times New Roman" w:cs="Times New Roman"/>
          <w:b/>
          <w:sz w:val="28"/>
        </w:rPr>
      </w:pPr>
      <w:r>
        <w:rPr>
          <w:rFonts w:ascii="Times New Roman" w:hAnsi="Times New Roman" w:cs="Times New Roman"/>
          <w:b/>
          <w:sz w:val="28"/>
        </w:rPr>
        <w:t xml:space="preserve">ЦЕЛИ ЗАНЯТИЯ: </w:t>
      </w:r>
    </w:p>
    <w:p w:rsidR="00413474" w:rsidRDefault="00413474" w:rsidP="00413474">
      <w:pPr>
        <w:jc w:val="both"/>
        <w:rPr>
          <w:rFonts w:ascii="Times New Roman" w:hAnsi="Times New Roman" w:cs="Times New Roman"/>
          <w:b/>
          <w:sz w:val="28"/>
        </w:rPr>
      </w:pPr>
      <w:r>
        <w:rPr>
          <w:rFonts w:ascii="Times New Roman" w:hAnsi="Times New Roman" w:cs="Times New Roman"/>
          <w:b/>
          <w:sz w:val="28"/>
        </w:rPr>
        <w:t>ОБРАЗОВАТЕЛЬНАЯ: Сформировать представление об эпидемиолог</w:t>
      </w:r>
      <w:r>
        <w:rPr>
          <w:rFonts w:ascii="Times New Roman" w:hAnsi="Times New Roman" w:cs="Times New Roman"/>
          <w:b/>
          <w:sz w:val="28"/>
        </w:rPr>
        <w:t>и</w:t>
      </w:r>
      <w:r>
        <w:rPr>
          <w:rFonts w:ascii="Times New Roman" w:hAnsi="Times New Roman" w:cs="Times New Roman"/>
          <w:b/>
          <w:sz w:val="28"/>
        </w:rPr>
        <w:t>ческих особенностях бешенства, об организации мероприятий по проф</w:t>
      </w:r>
      <w:r>
        <w:rPr>
          <w:rFonts w:ascii="Times New Roman" w:hAnsi="Times New Roman" w:cs="Times New Roman"/>
          <w:b/>
          <w:sz w:val="28"/>
        </w:rPr>
        <w:t>и</w:t>
      </w:r>
      <w:r w:rsidR="000B65F5">
        <w:rPr>
          <w:rFonts w:ascii="Times New Roman" w:hAnsi="Times New Roman" w:cs="Times New Roman"/>
          <w:b/>
          <w:sz w:val="28"/>
        </w:rPr>
        <w:t>лактике этой инфекции</w:t>
      </w:r>
      <w:r>
        <w:rPr>
          <w:rFonts w:ascii="Times New Roman" w:hAnsi="Times New Roman" w:cs="Times New Roman"/>
          <w:b/>
          <w:sz w:val="28"/>
        </w:rPr>
        <w:t>.</w:t>
      </w:r>
    </w:p>
    <w:p w:rsidR="00413474" w:rsidRDefault="00413474" w:rsidP="00413474">
      <w:pPr>
        <w:ind w:left="1980" w:hanging="1260"/>
        <w:jc w:val="both"/>
        <w:rPr>
          <w:rFonts w:ascii="Times New Roman" w:hAnsi="Times New Roman" w:cs="Times New Roman"/>
          <w:b/>
          <w:sz w:val="28"/>
        </w:rPr>
      </w:pPr>
    </w:p>
    <w:p w:rsidR="00413474" w:rsidRDefault="00413474" w:rsidP="00413474">
      <w:pPr>
        <w:jc w:val="both"/>
        <w:rPr>
          <w:rFonts w:ascii="Times New Roman" w:hAnsi="Times New Roman" w:cs="Times New Roman"/>
          <w:b/>
          <w:sz w:val="28"/>
        </w:rPr>
      </w:pPr>
      <w:r>
        <w:rPr>
          <w:rFonts w:ascii="Times New Roman" w:hAnsi="Times New Roman" w:cs="Times New Roman"/>
          <w:b/>
          <w:sz w:val="28"/>
        </w:rPr>
        <w:t>РАЗВИВАЮЩАЯ: Овладеть методикой самостоятельного составления плана противоэпидемических мероприятий в очагах бешенства</w:t>
      </w:r>
    </w:p>
    <w:p w:rsidR="00413474" w:rsidRDefault="00413474" w:rsidP="00413474">
      <w:pPr>
        <w:ind w:left="1980" w:hanging="1260"/>
        <w:jc w:val="both"/>
        <w:rPr>
          <w:rFonts w:ascii="Times New Roman" w:hAnsi="Times New Roman" w:cs="Times New Roman"/>
          <w:b/>
          <w:sz w:val="28"/>
        </w:rPr>
      </w:pPr>
    </w:p>
    <w:p w:rsidR="00413474" w:rsidRDefault="00413474" w:rsidP="00413474">
      <w:pPr>
        <w:jc w:val="both"/>
        <w:rPr>
          <w:b/>
          <w:sz w:val="28"/>
        </w:rPr>
      </w:pPr>
      <w:r>
        <w:rPr>
          <w:rFonts w:ascii="Times New Roman" w:hAnsi="Times New Roman" w:cs="Times New Roman"/>
          <w:b/>
          <w:sz w:val="28"/>
        </w:rPr>
        <w:t>ВОСПИТАТЕЛЬНАЯ: Привить учащимся чувство ответственности по отношению инфекционной безопасности своей страны, помочь осознать свою роль как будущего медицинского работника в профилактике и</w:t>
      </w:r>
      <w:r>
        <w:rPr>
          <w:rFonts w:ascii="Times New Roman" w:hAnsi="Times New Roman" w:cs="Times New Roman"/>
          <w:b/>
          <w:sz w:val="28"/>
        </w:rPr>
        <w:t>н</w:t>
      </w:r>
      <w:r>
        <w:rPr>
          <w:rFonts w:ascii="Times New Roman" w:hAnsi="Times New Roman" w:cs="Times New Roman"/>
          <w:b/>
          <w:sz w:val="28"/>
        </w:rPr>
        <w:t xml:space="preserve">фекционных заболеваний. </w:t>
      </w:r>
    </w:p>
    <w:p w:rsidR="00413474" w:rsidRDefault="00413474" w:rsidP="00413474">
      <w:pPr>
        <w:ind w:left="1980" w:hanging="1260"/>
        <w:jc w:val="both"/>
        <w:outlineLvl w:val="0"/>
        <w:rPr>
          <w:rFonts w:ascii="Times New Roman" w:hAnsi="Times New Roman" w:cs="Times New Roman"/>
          <w:b/>
          <w:sz w:val="28"/>
        </w:rPr>
      </w:pPr>
    </w:p>
    <w:p w:rsidR="00413474" w:rsidRDefault="00413474" w:rsidP="00413474">
      <w:pPr>
        <w:ind w:left="1980" w:hanging="1260"/>
        <w:jc w:val="both"/>
        <w:outlineLvl w:val="0"/>
        <w:rPr>
          <w:rFonts w:ascii="Times New Roman" w:hAnsi="Times New Roman" w:cs="Times New Roman"/>
          <w:b/>
          <w:sz w:val="28"/>
        </w:rPr>
      </w:pPr>
    </w:p>
    <w:p w:rsidR="00413474" w:rsidRDefault="00413474" w:rsidP="00413474">
      <w:pPr>
        <w:ind w:left="1980" w:hanging="1260"/>
        <w:jc w:val="both"/>
        <w:outlineLvl w:val="0"/>
        <w:rPr>
          <w:rFonts w:ascii="Times New Roman" w:hAnsi="Times New Roman" w:cs="Times New Roman"/>
          <w:b/>
          <w:sz w:val="28"/>
        </w:rPr>
      </w:pPr>
      <w:r>
        <w:rPr>
          <w:rFonts w:ascii="Times New Roman" w:hAnsi="Times New Roman" w:cs="Times New Roman"/>
          <w:b/>
          <w:sz w:val="28"/>
        </w:rPr>
        <w:t>ОБЕСПЕЧЕНИЕ ЗАНЯТИЯ:</w:t>
      </w:r>
    </w:p>
    <w:p w:rsidR="00413474" w:rsidRDefault="00413474" w:rsidP="00413474">
      <w:pPr>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Мультимедийная установка</w:t>
      </w:r>
    </w:p>
    <w:p w:rsidR="00413474" w:rsidRDefault="00413474" w:rsidP="00413474">
      <w:pPr>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Действующие приказы и постановления практического здравоохранения.</w:t>
      </w:r>
    </w:p>
    <w:p w:rsidR="00413474" w:rsidRDefault="00413474" w:rsidP="00413474">
      <w:pPr>
        <w:spacing w:after="0" w:line="240" w:lineRule="auto"/>
        <w:ind w:left="2700"/>
        <w:jc w:val="both"/>
        <w:rPr>
          <w:rFonts w:ascii="Times New Roman" w:hAnsi="Times New Roman" w:cs="Times New Roman"/>
          <w:sz w:val="28"/>
        </w:rPr>
      </w:pPr>
    </w:p>
    <w:p w:rsidR="00413474" w:rsidRDefault="00413474" w:rsidP="00413474">
      <w:pPr>
        <w:jc w:val="center"/>
        <w:rPr>
          <w:rFonts w:ascii="Times New Roman" w:hAnsi="Times New Roman" w:cs="Times New Roman"/>
          <w:b/>
          <w:sz w:val="28"/>
          <w:szCs w:val="28"/>
        </w:rPr>
      </w:pPr>
    </w:p>
    <w:p w:rsidR="00413474" w:rsidRDefault="00413474" w:rsidP="00413474">
      <w:pPr>
        <w:jc w:val="center"/>
        <w:rPr>
          <w:rFonts w:ascii="Times New Roman" w:hAnsi="Times New Roman" w:cs="Times New Roman"/>
          <w:b/>
          <w:sz w:val="28"/>
          <w:szCs w:val="28"/>
        </w:rPr>
      </w:pPr>
    </w:p>
    <w:p w:rsidR="00413474" w:rsidRDefault="00413474" w:rsidP="00413474">
      <w:pPr>
        <w:jc w:val="center"/>
        <w:rPr>
          <w:rFonts w:ascii="Times New Roman" w:hAnsi="Times New Roman" w:cs="Times New Roman"/>
          <w:b/>
          <w:sz w:val="28"/>
          <w:szCs w:val="28"/>
        </w:rPr>
      </w:pPr>
    </w:p>
    <w:p w:rsidR="00413474" w:rsidRDefault="00413474" w:rsidP="00413474">
      <w:pPr>
        <w:jc w:val="center"/>
        <w:rPr>
          <w:rFonts w:ascii="Times New Roman" w:hAnsi="Times New Roman" w:cs="Times New Roman"/>
          <w:b/>
          <w:sz w:val="28"/>
          <w:szCs w:val="28"/>
        </w:rPr>
      </w:pPr>
    </w:p>
    <w:p w:rsidR="00413474" w:rsidRDefault="00413474" w:rsidP="00413474">
      <w:pPr>
        <w:jc w:val="center"/>
        <w:rPr>
          <w:rFonts w:ascii="Times New Roman" w:hAnsi="Times New Roman" w:cs="Times New Roman"/>
          <w:b/>
          <w:sz w:val="28"/>
          <w:szCs w:val="28"/>
        </w:rPr>
      </w:pPr>
      <w:r>
        <w:rPr>
          <w:rFonts w:ascii="Times New Roman" w:hAnsi="Times New Roman" w:cs="Times New Roman"/>
          <w:b/>
          <w:sz w:val="28"/>
          <w:szCs w:val="28"/>
        </w:rPr>
        <w:lastRenderedPageBreak/>
        <w:t>ХОД ЗАНЯТИЯ:</w:t>
      </w:r>
    </w:p>
    <w:p w:rsidR="00413474" w:rsidRDefault="00413474" w:rsidP="00413474">
      <w:pPr>
        <w:jc w:val="both"/>
        <w:rPr>
          <w:rFonts w:ascii="Times New Roman" w:hAnsi="Times New Roman" w:cs="Times New Roman"/>
          <w:b/>
          <w:sz w:val="28"/>
          <w:szCs w:val="28"/>
        </w:rPr>
      </w:pPr>
      <w:r>
        <w:rPr>
          <w:rFonts w:ascii="Times New Roman" w:hAnsi="Times New Roman" w:cs="Times New Roman"/>
          <w:b/>
          <w:sz w:val="28"/>
          <w:szCs w:val="28"/>
        </w:rPr>
        <w:t xml:space="preserve">1. Организационно воспитательный момент: </w:t>
      </w:r>
      <w:r>
        <w:rPr>
          <w:rFonts w:ascii="Times New Roman" w:hAnsi="Times New Roman" w:cs="Times New Roman"/>
          <w:i/>
          <w:sz w:val="28"/>
          <w:szCs w:val="28"/>
        </w:rPr>
        <w:t>оценка готовности группы к занятию (наличие медицинской формы, журнала группы, дневника старо</w:t>
      </w:r>
      <w:r>
        <w:rPr>
          <w:rFonts w:ascii="Times New Roman" w:hAnsi="Times New Roman" w:cs="Times New Roman"/>
          <w:i/>
          <w:sz w:val="28"/>
          <w:szCs w:val="28"/>
        </w:rPr>
        <w:t>с</w:t>
      </w:r>
      <w:r>
        <w:rPr>
          <w:rFonts w:ascii="Times New Roman" w:hAnsi="Times New Roman" w:cs="Times New Roman"/>
          <w:i/>
          <w:sz w:val="28"/>
          <w:szCs w:val="28"/>
        </w:rPr>
        <w:t>ты, необходимого оснащения,  готовность аудитории, знакомство с гру</w:t>
      </w:r>
      <w:r>
        <w:rPr>
          <w:rFonts w:ascii="Times New Roman" w:hAnsi="Times New Roman" w:cs="Times New Roman"/>
          <w:i/>
          <w:sz w:val="28"/>
          <w:szCs w:val="28"/>
        </w:rPr>
        <w:t>п</w:t>
      </w:r>
      <w:r>
        <w:rPr>
          <w:rFonts w:ascii="Times New Roman" w:hAnsi="Times New Roman" w:cs="Times New Roman"/>
          <w:i/>
          <w:sz w:val="28"/>
          <w:szCs w:val="28"/>
        </w:rPr>
        <w:t>пой)(5 мин).</w:t>
      </w:r>
      <w:r>
        <w:rPr>
          <w:rFonts w:ascii="Times New Roman" w:hAnsi="Times New Roman" w:cs="Times New Roman"/>
          <w:b/>
          <w:sz w:val="28"/>
          <w:szCs w:val="28"/>
        </w:rPr>
        <w:t xml:space="preserve"> </w:t>
      </w:r>
    </w:p>
    <w:p w:rsidR="00413474" w:rsidRDefault="00413474" w:rsidP="004134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Фронтальный устный опрос по вопросам домашнего задания </w:t>
      </w:r>
      <w:r>
        <w:rPr>
          <w:rFonts w:ascii="Times New Roman" w:hAnsi="Times New Roman" w:cs="Times New Roman"/>
          <w:i/>
          <w:sz w:val="28"/>
          <w:szCs w:val="28"/>
        </w:rPr>
        <w:t>(10 мин)</w:t>
      </w:r>
      <w:proofErr w:type="gramStart"/>
      <w:r>
        <w:rPr>
          <w:rFonts w:ascii="Times New Roman" w:hAnsi="Times New Roman" w:cs="Times New Roman"/>
          <w:i/>
          <w:sz w:val="28"/>
          <w:szCs w:val="28"/>
        </w:rPr>
        <w:t xml:space="preserve"> </w:t>
      </w:r>
      <w:r>
        <w:rPr>
          <w:rFonts w:ascii="Times New Roman" w:hAnsi="Times New Roman" w:cs="Times New Roman"/>
          <w:b/>
          <w:sz w:val="28"/>
          <w:szCs w:val="28"/>
        </w:rPr>
        <w:t>:</w:t>
      </w:r>
      <w:proofErr w:type="gramEnd"/>
    </w:p>
    <w:p w:rsidR="00BD7D06" w:rsidRDefault="00BD7D06" w:rsidP="00BD7D06">
      <w:pPr>
        <w:spacing w:after="0" w:line="240" w:lineRule="auto"/>
        <w:jc w:val="both"/>
        <w:rPr>
          <w:rFonts w:ascii="Times New Roman" w:hAnsi="Times New Roman"/>
          <w:i/>
          <w:sz w:val="28"/>
          <w:szCs w:val="28"/>
        </w:rPr>
      </w:pPr>
      <w:r>
        <w:rPr>
          <w:rFonts w:ascii="Times New Roman" w:hAnsi="Times New Roman"/>
          <w:sz w:val="28"/>
          <w:szCs w:val="28"/>
        </w:rPr>
        <w:t xml:space="preserve">1.1. Что такое сибирская язва? </w:t>
      </w:r>
      <w:r>
        <w:rPr>
          <w:rFonts w:ascii="Times New Roman" w:hAnsi="Times New Roman"/>
          <w:i/>
          <w:sz w:val="28"/>
          <w:szCs w:val="28"/>
        </w:rPr>
        <w:t xml:space="preserve">Определение, история. </w:t>
      </w:r>
    </w:p>
    <w:p w:rsidR="00BD7D06" w:rsidRDefault="00BD7D06" w:rsidP="00BD7D06">
      <w:pPr>
        <w:spacing w:after="0" w:line="240" w:lineRule="auto"/>
        <w:jc w:val="both"/>
        <w:rPr>
          <w:rFonts w:ascii="Times New Roman" w:hAnsi="Times New Roman"/>
          <w:sz w:val="28"/>
          <w:szCs w:val="28"/>
        </w:rPr>
      </w:pPr>
      <w:r>
        <w:rPr>
          <w:rFonts w:ascii="Times New Roman" w:hAnsi="Times New Roman"/>
          <w:sz w:val="28"/>
          <w:szCs w:val="28"/>
        </w:rPr>
        <w:t>1.2.Какова эпидемиология сибирской язвы?</w:t>
      </w:r>
    </w:p>
    <w:p w:rsidR="00BD7D06" w:rsidRDefault="00BD7D06" w:rsidP="00BD7D06">
      <w:pPr>
        <w:spacing w:after="0" w:line="240" w:lineRule="auto"/>
        <w:jc w:val="both"/>
        <w:rPr>
          <w:rFonts w:ascii="Times New Roman" w:hAnsi="Times New Roman"/>
          <w:sz w:val="28"/>
          <w:szCs w:val="28"/>
        </w:rPr>
      </w:pPr>
      <w:r>
        <w:rPr>
          <w:rFonts w:ascii="Times New Roman" w:hAnsi="Times New Roman"/>
          <w:sz w:val="28"/>
          <w:szCs w:val="28"/>
        </w:rPr>
        <w:t>1.3.Каковы механизмы и пути передачи сибирской язвы?</w:t>
      </w:r>
    </w:p>
    <w:p w:rsidR="00BD7D06" w:rsidRDefault="00BD7D06" w:rsidP="00BD7D06">
      <w:pPr>
        <w:spacing w:after="0" w:line="240" w:lineRule="auto"/>
        <w:jc w:val="both"/>
        <w:rPr>
          <w:rFonts w:ascii="Times New Roman" w:hAnsi="Times New Roman"/>
          <w:sz w:val="28"/>
          <w:szCs w:val="28"/>
        </w:rPr>
      </w:pPr>
      <w:r>
        <w:rPr>
          <w:rFonts w:ascii="Times New Roman" w:hAnsi="Times New Roman"/>
          <w:sz w:val="28"/>
          <w:szCs w:val="28"/>
        </w:rPr>
        <w:t>1.4.Каков патогенез сибирской язвы?</w:t>
      </w:r>
    </w:p>
    <w:p w:rsidR="00BD7D06" w:rsidRDefault="00BD7D06" w:rsidP="00BD7D06">
      <w:pPr>
        <w:spacing w:after="0" w:line="240" w:lineRule="auto"/>
        <w:jc w:val="both"/>
        <w:rPr>
          <w:rFonts w:ascii="Times New Roman" w:hAnsi="Times New Roman"/>
          <w:sz w:val="28"/>
          <w:szCs w:val="28"/>
        </w:rPr>
      </w:pPr>
      <w:r>
        <w:rPr>
          <w:rFonts w:ascii="Times New Roman" w:hAnsi="Times New Roman"/>
          <w:sz w:val="28"/>
          <w:szCs w:val="28"/>
        </w:rPr>
        <w:t>1.5.Что включает в себя клиника сибирской язвы?</w:t>
      </w:r>
    </w:p>
    <w:p w:rsidR="00BD7D06" w:rsidRDefault="00BD7D06" w:rsidP="00BD7D06">
      <w:pPr>
        <w:spacing w:after="0" w:line="240" w:lineRule="auto"/>
        <w:jc w:val="both"/>
        <w:rPr>
          <w:rFonts w:ascii="Times New Roman" w:hAnsi="Times New Roman"/>
          <w:sz w:val="28"/>
          <w:szCs w:val="28"/>
        </w:rPr>
      </w:pPr>
      <w:r>
        <w:rPr>
          <w:rFonts w:ascii="Times New Roman" w:hAnsi="Times New Roman"/>
          <w:sz w:val="28"/>
          <w:szCs w:val="28"/>
        </w:rPr>
        <w:t>1.6.Современное лечение сибирской язвы?</w:t>
      </w:r>
    </w:p>
    <w:p w:rsidR="00BD7D06" w:rsidRDefault="00BD7D06" w:rsidP="00BD7D06">
      <w:pPr>
        <w:spacing w:after="0" w:line="240" w:lineRule="auto"/>
        <w:jc w:val="both"/>
        <w:rPr>
          <w:rFonts w:ascii="Times New Roman" w:hAnsi="Times New Roman"/>
          <w:sz w:val="28"/>
          <w:szCs w:val="28"/>
        </w:rPr>
      </w:pPr>
      <w:r>
        <w:rPr>
          <w:rFonts w:ascii="Times New Roman" w:hAnsi="Times New Roman"/>
          <w:sz w:val="28"/>
          <w:szCs w:val="28"/>
        </w:rPr>
        <w:t>1.7. Какова профилактика сибирской язвы?</w:t>
      </w:r>
    </w:p>
    <w:p w:rsidR="00BD7D06" w:rsidRPr="00BB5F91" w:rsidRDefault="00BD7D06" w:rsidP="00BD7D06">
      <w:pPr>
        <w:pStyle w:val="a4"/>
        <w:spacing w:before="0" w:beforeAutospacing="0" w:after="0" w:afterAutospacing="0"/>
        <w:rPr>
          <w:color w:val="333333"/>
          <w:sz w:val="28"/>
          <w:szCs w:val="28"/>
        </w:rPr>
      </w:pPr>
      <w:r>
        <w:rPr>
          <w:color w:val="333333"/>
          <w:sz w:val="28"/>
          <w:szCs w:val="28"/>
        </w:rPr>
        <w:t>1.8</w:t>
      </w:r>
      <w:r w:rsidRPr="00BB5F91">
        <w:rPr>
          <w:color w:val="333333"/>
          <w:sz w:val="28"/>
          <w:szCs w:val="28"/>
        </w:rPr>
        <w:t>.</w:t>
      </w:r>
      <w:r w:rsidRPr="00BB5F91">
        <w:rPr>
          <w:rFonts w:ascii="Arial" w:hAnsi="Arial" w:cs="Arial"/>
          <w:noProof/>
          <w:color w:val="3C6491"/>
          <w:sz w:val="28"/>
          <w:szCs w:val="28"/>
        </w:rPr>
        <w:t xml:space="preserve"> </w:t>
      </w:r>
      <w:r w:rsidRPr="00867CA1">
        <w:rPr>
          <w:noProof/>
          <w:sz w:val="28"/>
          <w:szCs w:val="28"/>
        </w:rPr>
        <w:t>Что представляет из себя</w:t>
      </w:r>
      <w:r>
        <w:rPr>
          <w:rFonts w:ascii="Arial" w:hAnsi="Arial" w:cs="Arial"/>
          <w:noProof/>
          <w:color w:val="3C6491"/>
          <w:sz w:val="28"/>
          <w:szCs w:val="28"/>
        </w:rPr>
        <w:t xml:space="preserve"> </w:t>
      </w:r>
      <w:r>
        <w:rPr>
          <w:color w:val="333333"/>
          <w:sz w:val="28"/>
          <w:szCs w:val="28"/>
        </w:rPr>
        <w:t>с</w:t>
      </w:r>
      <w:r w:rsidRPr="00BB5F91">
        <w:rPr>
          <w:color w:val="333333"/>
          <w:sz w:val="28"/>
          <w:szCs w:val="28"/>
        </w:rPr>
        <w:t>ибирская язва  как профессиональное забол</w:t>
      </w:r>
      <w:r w:rsidRPr="00BB5F91">
        <w:rPr>
          <w:color w:val="333333"/>
          <w:sz w:val="28"/>
          <w:szCs w:val="28"/>
        </w:rPr>
        <w:t>е</w:t>
      </w:r>
      <w:r w:rsidRPr="00BB5F91">
        <w:rPr>
          <w:color w:val="333333"/>
          <w:sz w:val="28"/>
          <w:szCs w:val="28"/>
        </w:rPr>
        <w:t>ва</w:t>
      </w:r>
      <w:r>
        <w:rPr>
          <w:color w:val="333333"/>
          <w:sz w:val="28"/>
          <w:szCs w:val="28"/>
        </w:rPr>
        <w:t>ние?</w:t>
      </w:r>
    </w:p>
    <w:p w:rsidR="00BD7D06" w:rsidRPr="00BB235F" w:rsidRDefault="00BD7D06" w:rsidP="00BD7D06">
      <w:pPr>
        <w:spacing w:after="0" w:line="240" w:lineRule="auto"/>
        <w:jc w:val="both"/>
        <w:rPr>
          <w:rFonts w:ascii="Times New Roman" w:hAnsi="Times New Roman" w:cs="Times New Roman"/>
          <w:sz w:val="24"/>
          <w:szCs w:val="24"/>
        </w:rPr>
      </w:pPr>
      <w:r>
        <w:rPr>
          <w:rFonts w:ascii="Times New Roman" w:hAnsi="Times New Roman" w:cs="Times New Roman"/>
          <w:bCs/>
          <w:sz w:val="28"/>
          <w:szCs w:val="28"/>
        </w:rPr>
        <w:t>1.9</w:t>
      </w:r>
      <w:r w:rsidRPr="00BB235F">
        <w:rPr>
          <w:rFonts w:ascii="Times New Roman" w:hAnsi="Times New Roman" w:cs="Times New Roman"/>
          <w:bCs/>
          <w:sz w:val="28"/>
          <w:szCs w:val="28"/>
        </w:rPr>
        <w:t>.</w:t>
      </w:r>
      <w:r w:rsidRPr="00867CA1">
        <w:rPr>
          <w:rFonts w:ascii="Times New Roman" w:hAnsi="Times New Roman" w:cs="Times New Roman"/>
          <w:noProof/>
          <w:sz w:val="28"/>
          <w:szCs w:val="28"/>
        </w:rPr>
        <w:t xml:space="preserve"> Что представляет из себя</w:t>
      </w:r>
      <w:r>
        <w:rPr>
          <w:rFonts w:ascii="Arial" w:hAnsi="Arial" w:cs="Arial"/>
          <w:noProof/>
          <w:color w:val="3C6491"/>
          <w:sz w:val="28"/>
          <w:szCs w:val="28"/>
        </w:rPr>
        <w:t xml:space="preserve"> </w:t>
      </w:r>
      <w:r>
        <w:rPr>
          <w:rFonts w:ascii="Times New Roman" w:hAnsi="Times New Roman" w:cs="Times New Roman"/>
          <w:bCs/>
          <w:sz w:val="28"/>
          <w:szCs w:val="28"/>
        </w:rPr>
        <w:t>с</w:t>
      </w:r>
      <w:r w:rsidRPr="00BB235F">
        <w:rPr>
          <w:rFonts w:ascii="Times New Roman" w:hAnsi="Times New Roman" w:cs="Times New Roman"/>
          <w:bCs/>
          <w:sz w:val="28"/>
          <w:szCs w:val="28"/>
        </w:rPr>
        <w:t>ибирская язва как биологическое оружие</w:t>
      </w:r>
      <w:r>
        <w:rPr>
          <w:rFonts w:ascii="Times New Roman" w:hAnsi="Times New Roman" w:cs="Times New Roman"/>
          <w:bCs/>
          <w:sz w:val="28"/>
          <w:szCs w:val="28"/>
        </w:rPr>
        <w:t>?</w:t>
      </w:r>
    </w:p>
    <w:p w:rsidR="00BD7D06" w:rsidRDefault="00BD7D06" w:rsidP="00BD7D06">
      <w:pPr>
        <w:spacing w:after="0" w:line="240" w:lineRule="auto"/>
        <w:jc w:val="both"/>
        <w:rPr>
          <w:rFonts w:ascii="Times New Roman" w:hAnsi="Times New Roman"/>
          <w:sz w:val="28"/>
          <w:szCs w:val="28"/>
        </w:rPr>
      </w:pPr>
      <w:r>
        <w:rPr>
          <w:rFonts w:ascii="Times New Roman" w:hAnsi="Times New Roman"/>
          <w:sz w:val="28"/>
          <w:szCs w:val="28"/>
        </w:rPr>
        <w:t>1.10.Каковы мероприятия в очаге сибирской язвы?</w:t>
      </w:r>
    </w:p>
    <w:p w:rsidR="00BD7D06" w:rsidRDefault="00BD7D06" w:rsidP="00413474">
      <w:pPr>
        <w:spacing w:after="0" w:line="240" w:lineRule="auto"/>
        <w:jc w:val="both"/>
        <w:rPr>
          <w:rFonts w:ascii="Times New Roman" w:hAnsi="Times New Roman" w:cs="Times New Roman"/>
          <w:bCs/>
          <w:sz w:val="24"/>
          <w:szCs w:val="24"/>
        </w:rPr>
      </w:pPr>
    </w:p>
    <w:p w:rsidR="00413474" w:rsidRDefault="00BD7D06" w:rsidP="00413474">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3</w:t>
      </w:r>
      <w:r w:rsidR="00413474">
        <w:rPr>
          <w:rFonts w:ascii="Times New Roman" w:hAnsi="Times New Roman" w:cs="Times New Roman"/>
          <w:b/>
          <w:sz w:val="28"/>
          <w:szCs w:val="28"/>
        </w:rPr>
        <w:t>.Рассмотрение выполненных творческих заданий, заслушивание реф</w:t>
      </w:r>
      <w:r w:rsidR="00413474">
        <w:rPr>
          <w:rFonts w:ascii="Times New Roman" w:hAnsi="Times New Roman" w:cs="Times New Roman"/>
          <w:b/>
          <w:sz w:val="28"/>
          <w:szCs w:val="28"/>
        </w:rPr>
        <w:t>е</w:t>
      </w:r>
      <w:r w:rsidR="00413474">
        <w:rPr>
          <w:rFonts w:ascii="Times New Roman" w:hAnsi="Times New Roman" w:cs="Times New Roman"/>
          <w:b/>
          <w:sz w:val="28"/>
          <w:szCs w:val="28"/>
        </w:rPr>
        <w:t>ратов</w:t>
      </w:r>
      <w:r w:rsidR="00413474">
        <w:rPr>
          <w:rFonts w:ascii="Times New Roman" w:hAnsi="Times New Roman" w:cs="Times New Roman"/>
          <w:i/>
          <w:sz w:val="28"/>
          <w:szCs w:val="28"/>
        </w:rPr>
        <w:t>.(10 мин)</w:t>
      </w:r>
    </w:p>
    <w:p w:rsidR="00413474" w:rsidRDefault="00BD7D06" w:rsidP="00413474">
      <w:pPr>
        <w:spacing w:after="0" w:line="240" w:lineRule="auto"/>
        <w:jc w:val="both"/>
        <w:rPr>
          <w:rFonts w:ascii="Times New Roman" w:hAnsi="Times New Roman"/>
          <w:i/>
          <w:sz w:val="28"/>
          <w:szCs w:val="28"/>
        </w:rPr>
      </w:pPr>
      <w:r>
        <w:rPr>
          <w:rFonts w:ascii="Times New Roman" w:hAnsi="Times New Roman"/>
          <w:b/>
          <w:sz w:val="28"/>
          <w:szCs w:val="28"/>
        </w:rPr>
        <w:t>4</w:t>
      </w:r>
      <w:r w:rsidR="00413474">
        <w:rPr>
          <w:rFonts w:ascii="Times New Roman" w:hAnsi="Times New Roman"/>
          <w:b/>
          <w:sz w:val="28"/>
          <w:szCs w:val="28"/>
        </w:rPr>
        <w:t xml:space="preserve">. Сообщение  темы, цели и хода теоретического занятия. </w:t>
      </w:r>
      <w:r w:rsidR="00413474">
        <w:rPr>
          <w:rFonts w:ascii="Times New Roman" w:hAnsi="Times New Roman"/>
          <w:i/>
          <w:sz w:val="28"/>
          <w:szCs w:val="28"/>
        </w:rPr>
        <w:t>(3 мин)</w:t>
      </w:r>
    </w:p>
    <w:p w:rsidR="00413474" w:rsidRDefault="00BD7D06" w:rsidP="00413474">
      <w:pPr>
        <w:spacing w:after="0" w:line="240" w:lineRule="auto"/>
        <w:jc w:val="both"/>
        <w:rPr>
          <w:rFonts w:ascii="Times New Roman" w:hAnsi="Times New Roman"/>
          <w:i/>
          <w:sz w:val="28"/>
          <w:szCs w:val="28"/>
        </w:rPr>
      </w:pPr>
      <w:r>
        <w:rPr>
          <w:rFonts w:ascii="Times New Roman" w:hAnsi="Times New Roman"/>
          <w:b/>
          <w:sz w:val="28"/>
          <w:szCs w:val="28"/>
        </w:rPr>
        <w:t>5</w:t>
      </w:r>
      <w:r w:rsidR="00413474">
        <w:rPr>
          <w:rFonts w:ascii="Times New Roman" w:hAnsi="Times New Roman"/>
          <w:b/>
          <w:sz w:val="28"/>
          <w:szCs w:val="28"/>
        </w:rPr>
        <w:t>. Назначение из числа учащихся  экспертов и секретаря</w:t>
      </w:r>
      <w:r w:rsidR="00413474">
        <w:rPr>
          <w:rFonts w:ascii="Times New Roman" w:hAnsi="Times New Roman"/>
          <w:i/>
          <w:sz w:val="28"/>
          <w:szCs w:val="28"/>
        </w:rPr>
        <w:t>.(2 мин)</w:t>
      </w:r>
    </w:p>
    <w:p w:rsidR="00413474" w:rsidRDefault="00BD7D06" w:rsidP="00413474">
      <w:pPr>
        <w:spacing w:after="0" w:line="240" w:lineRule="auto"/>
        <w:jc w:val="both"/>
        <w:rPr>
          <w:rFonts w:ascii="Times New Roman" w:hAnsi="Times New Roman"/>
          <w:i/>
          <w:sz w:val="28"/>
          <w:szCs w:val="28"/>
        </w:rPr>
      </w:pPr>
      <w:r>
        <w:rPr>
          <w:rFonts w:ascii="Times New Roman" w:hAnsi="Times New Roman"/>
          <w:b/>
          <w:sz w:val="28"/>
          <w:szCs w:val="28"/>
        </w:rPr>
        <w:t>6</w:t>
      </w:r>
      <w:r w:rsidR="00413474">
        <w:rPr>
          <w:rFonts w:ascii="Times New Roman" w:hAnsi="Times New Roman"/>
          <w:b/>
          <w:sz w:val="28"/>
          <w:szCs w:val="28"/>
        </w:rPr>
        <w:t xml:space="preserve">.Подготовка каждым учащимся на отдельном листе таблицы занятия по предложенной преподавателем схеме мнемотурнира </w:t>
      </w:r>
      <w:r w:rsidR="00413474">
        <w:rPr>
          <w:rFonts w:ascii="Times New Roman" w:hAnsi="Times New Roman"/>
          <w:i/>
          <w:sz w:val="28"/>
          <w:szCs w:val="28"/>
        </w:rPr>
        <w:t>(5 мин)</w:t>
      </w:r>
    </w:p>
    <w:p w:rsidR="00413474" w:rsidRDefault="00413474" w:rsidP="00413474">
      <w:pPr>
        <w:spacing w:after="0" w:line="240" w:lineRule="auto"/>
        <w:jc w:val="both"/>
        <w:rPr>
          <w:rFonts w:ascii="Times New Roman" w:hAnsi="Times New Roman"/>
          <w:i/>
          <w:sz w:val="28"/>
          <w:szCs w:val="28"/>
        </w:rPr>
      </w:pPr>
    </w:p>
    <w:tbl>
      <w:tblPr>
        <w:tblW w:w="0" w:type="auto"/>
        <w:tblLook w:val="04A0"/>
      </w:tblPr>
      <w:tblGrid>
        <w:gridCol w:w="2568"/>
        <w:gridCol w:w="2274"/>
        <w:gridCol w:w="2274"/>
        <w:gridCol w:w="2455"/>
      </w:tblGrid>
      <w:tr w:rsidR="00413474" w:rsidTr="00413474">
        <w:tc>
          <w:tcPr>
            <w:tcW w:w="2568"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Я</w:t>
            </w:r>
          </w:p>
        </w:tc>
        <w:tc>
          <w:tcPr>
            <w:tcW w:w="2274"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Группа</w:t>
            </w:r>
          </w:p>
        </w:tc>
        <w:tc>
          <w:tcPr>
            <w:tcW w:w="2274"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Эталон</w:t>
            </w:r>
          </w:p>
        </w:tc>
        <w:tc>
          <w:tcPr>
            <w:tcW w:w="2455"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БАЛЛ</w:t>
            </w:r>
          </w:p>
        </w:tc>
      </w:tr>
      <w:tr w:rsidR="00413474" w:rsidTr="00413474">
        <w:tc>
          <w:tcPr>
            <w:tcW w:w="2568"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1 -3 (2)</w:t>
            </w:r>
          </w:p>
        </w:tc>
        <w:tc>
          <w:tcPr>
            <w:tcW w:w="2274" w:type="dxa"/>
            <w:tcBorders>
              <w:top w:val="single" w:sz="4" w:space="0" w:color="auto"/>
              <w:left w:val="single" w:sz="4" w:space="0" w:color="auto"/>
              <w:bottom w:val="single" w:sz="4" w:space="0" w:color="auto"/>
              <w:right w:val="single" w:sz="4" w:space="0" w:color="auto"/>
            </w:tcBorders>
          </w:tcPr>
          <w:p w:rsidR="00413474" w:rsidRDefault="00413474">
            <w:pPr>
              <w:rPr>
                <w:rFonts w:ascii="Times New Roman" w:hAnsi="Times New Roman"/>
                <w:i/>
                <w:sz w:val="28"/>
                <w:szCs w:val="28"/>
              </w:rPr>
            </w:pPr>
          </w:p>
        </w:tc>
        <w:tc>
          <w:tcPr>
            <w:tcW w:w="2274" w:type="dxa"/>
            <w:tcBorders>
              <w:top w:val="single" w:sz="4" w:space="0" w:color="auto"/>
              <w:left w:val="single" w:sz="4" w:space="0" w:color="auto"/>
              <w:bottom w:val="single" w:sz="4" w:space="0" w:color="auto"/>
              <w:right w:val="single" w:sz="4" w:space="0" w:color="auto"/>
            </w:tcBorders>
          </w:tcPr>
          <w:p w:rsidR="00413474" w:rsidRDefault="00413474">
            <w:pPr>
              <w:rPr>
                <w:rFonts w:ascii="Times New Roman" w:hAnsi="Times New Roman"/>
                <w:i/>
                <w:sz w:val="28"/>
                <w:szCs w:val="28"/>
              </w:rPr>
            </w:pPr>
          </w:p>
        </w:tc>
        <w:tc>
          <w:tcPr>
            <w:tcW w:w="2455" w:type="dxa"/>
            <w:tcBorders>
              <w:top w:val="single" w:sz="4" w:space="0" w:color="auto"/>
              <w:left w:val="single" w:sz="4" w:space="0" w:color="auto"/>
              <w:bottom w:val="single" w:sz="4" w:space="0" w:color="auto"/>
              <w:right w:val="single" w:sz="4" w:space="0" w:color="auto"/>
            </w:tcBorders>
          </w:tcPr>
          <w:p w:rsidR="00413474" w:rsidRDefault="00413474">
            <w:pPr>
              <w:rPr>
                <w:rFonts w:ascii="Times New Roman" w:hAnsi="Times New Roman"/>
                <w:i/>
                <w:sz w:val="28"/>
                <w:szCs w:val="28"/>
              </w:rPr>
            </w:pPr>
          </w:p>
        </w:tc>
      </w:tr>
    </w:tbl>
    <w:p w:rsidR="00413474" w:rsidRDefault="00413474" w:rsidP="00413474">
      <w:pPr>
        <w:jc w:val="both"/>
        <w:rPr>
          <w:rFonts w:ascii="Times New Roman" w:hAnsi="Times New Roman"/>
          <w:sz w:val="28"/>
          <w:szCs w:val="28"/>
        </w:rPr>
      </w:pPr>
    </w:p>
    <w:p w:rsidR="00413474" w:rsidRDefault="00A8274F" w:rsidP="00413474">
      <w:pPr>
        <w:jc w:val="both"/>
        <w:rPr>
          <w:rFonts w:ascii="Times New Roman" w:hAnsi="Times New Roman"/>
          <w:i/>
          <w:sz w:val="28"/>
          <w:szCs w:val="28"/>
        </w:rPr>
      </w:pPr>
      <w:r>
        <w:rPr>
          <w:rFonts w:ascii="Times New Roman" w:hAnsi="Times New Roman"/>
          <w:b/>
          <w:sz w:val="28"/>
          <w:szCs w:val="28"/>
        </w:rPr>
        <w:t>4</w:t>
      </w:r>
      <w:r w:rsidR="00413474">
        <w:rPr>
          <w:rFonts w:ascii="Times New Roman" w:hAnsi="Times New Roman"/>
          <w:b/>
          <w:sz w:val="28"/>
          <w:szCs w:val="28"/>
        </w:rPr>
        <w:t xml:space="preserve">. Изложение нового материала. </w:t>
      </w:r>
      <w:r w:rsidR="00413474">
        <w:rPr>
          <w:rFonts w:ascii="Times New Roman" w:hAnsi="Times New Roman"/>
          <w:i/>
          <w:sz w:val="28"/>
          <w:szCs w:val="28"/>
        </w:rPr>
        <w:t>(60 мин)</w:t>
      </w:r>
    </w:p>
    <w:p w:rsidR="00A828BF" w:rsidRPr="00A8274F" w:rsidRDefault="00A828BF" w:rsidP="00A828BF">
      <w:pPr>
        <w:spacing w:before="100" w:beforeAutospacing="1" w:after="100" w:afterAutospacing="1" w:line="240" w:lineRule="auto"/>
        <w:rPr>
          <w:rFonts w:ascii="Times New Roman" w:eastAsia="Times New Roman" w:hAnsi="Times New Roman" w:cs="Times New Roman"/>
          <w:bCs/>
          <w:i/>
          <w:iCs/>
          <w:sz w:val="28"/>
          <w:szCs w:val="28"/>
          <w:lang w:eastAsia="ru-RU"/>
        </w:rPr>
      </w:pPr>
      <w:r w:rsidRPr="00A8274F">
        <w:rPr>
          <w:rFonts w:ascii="Times New Roman" w:eastAsia="Times New Roman" w:hAnsi="Times New Roman" w:cs="Times New Roman"/>
          <w:bCs/>
          <w:i/>
          <w:iCs/>
          <w:sz w:val="28"/>
          <w:szCs w:val="28"/>
          <w:lang w:eastAsia="ru-RU"/>
        </w:rPr>
        <w:t>1.Что такое бешенство?</w:t>
      </w:r>
    </w:p>
    <w:p w:rsidR="00A828BF" w:rsidRPr="00A8274F" w:rsidRDefault="00A828BF" w:rsidP="00A828BF">
      <w:pPr>
        <w:spacing w:before="100" w:beforeAutospacing="1" w:after="100" w:afterAutospacing="1" w:line="240" w:lineRule="auto"/>
        <w:rPr>
          <w:rFonts w:ascii="Times New Roman" w:eastAsia="Times New Roman" w:hAnsi="Times New Roman" w:cs="Times New Roman"/>
          <w:bCs/>
          <w:i/>
          <w:iCs/>
          <w:sz w:val="28"/>
          <w:szCs w:val="28"/>
          <w:lang w:eastAsia="ru-RU"/>
        </w:rPr>
      </w:pPr>
      <w:r w:rsidRPr="00A8274F">
        <w:rPr>
          <w:rFonts w:ascii="Times New Roman" w:eastAsia="Times New Roman" w:hAnsi="Times New Roman" w:cs="Times New Roman"/>
          <w:bCs/>
          <w:i/>
          <w:iCs/>
          <w:sz w:val="28"/>
          <w:szCs w:val="28"/>
          <w:lang w:eastAsia="ru-RU"/>
        </w:rPr>
        <w:t>2.Что является источником инфекции?</w:t>
      </w:r>
    </w:p>
    <w:p w:rsidR="00A828BF" w:rsidRPr="00A8274F" w:rsidRDefault="00A828BF" w:rsidP="00A828BF">
      <w:pPr>
        <w:spacing w:before="100" w:beforeAutospacing="1" w:after="100" w:afterAutospacing="1" w:line="240" w:lineRule="auto"/>
        <w:rPr>
          <w:rFonts w:ascii="Times New Roman" w:eastAsia="Times New Roman" w:hAnsi="Times New Roman" w:cs="Times New Roman"/>
          <w:sz w:val="28"/>
          <w:szCs w:val="28"/>
          <w:lang w:eastAsia="ru-RU"/>
        </w:rPr>
      </w:pPr>
      <w:r w:rsidRPr="00A8274F">
        <w:rPr>
          <w:rFonts w:ascii="Times New Roman" w:hAnsi="Times New Roman"/>
          <w:i/>
          <w:sz w:val="28"/>
          <w:szCs w:val="28"/>
        </w:rPr>
        <w:t>3.</w:t>
      </w:r>
      <w:r w:rsidRPr="00A8274F">
        <w:rPr>
          <w:rFonts w:ascii="Times New Roman" w:eastAsia="Times New Roman" w:hAnsi="Times New Roman" w:cs="Times New Roman"/>
          <w:bCs/>
          <w:i/>
          <w:iCs/>
          <w:sz w:val="28"/>
          <w:szCs w:val="28"/>
          <w:lang w:eastAsia="ru-RU"/>
        </w:rPr>
        <w:t xml:space="preserve"> Как происходит заражение вирусом бешенства?</w:t>
      </w:r>
      <w:r w:rsidRPr="00A8274F">
        <w:rPr>
          <w:rFonts w:ascii="Times New Roman" w:eastAsia="Times New Roman" w:hAnsi="Times New Roman" w:cs="Times New Roman"/>
          <w:sz w:val="28"/>
          <w:szCs w:val="28"/>
          <w:lang w:eastAsia="ru-RU"/>
        </w:rPr>
        <w:t xml:space="preserve"> </w:t>
      </w:r>
    </w:p>
    <w:p w:rsidR="00A828BF" w:rsidRPr="00A8274F" w:rsidRDefault="00A828BF" w:rsidP="00A828B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274F">
        <w:rPr>
          <w:rFonts w:ascii="Times New Roman" w:eastAsia="Times New Roman" w:hAnsi="Times New Roman" w:cs="Times New Roman"/>
          <w:bCs/>
          <w:i/>
          <w:iCs/>
          <w:sz w:val="28"/>
          <w:szCs w:val="28"/>
          <w:lang w:eastAsia="ru-RU"/>
        </w:rPr>
        <w:t xml:space="preserve">4.Каковы основные принципы лечения и </w:t>
      </w:r>
      <w:proofErr w:type="gramStart"/>
      <w:r w:rsidRPr="00A8274F">
        <w:rPr>
          <w:rFonts w:ascii="Times New Roman" w:eastAsia="Times New Roman" w:hAnsi="Times New Roman" w:cs="Times New Roman"/>
          <w:bCs/>
          <w:i/>
          <w:iCs/>
          <w:sz w:val="28"/>
          <w:szCs w:val="28"/>
          <w:lang w:eastAsia="ru-RU"/>
        </w:rPr>
        <w:t>профилактики</w:t>
      </w:r>
      <w:proofErr w:type="gramEnd"/>
      <w:r w:rsidRPr="00A8274F">
        <w:rPr>
          <w:rFonts w:ascii="Times New Roman" w:eastAsia="Times New Roman" w:hAnsi="Times New Roman" w:cs="Times New Roman"/>
          <w:bCs/>
          <w:i/>
          <w:iCs/>
          <w:sz w:val="28"/>
          <w:szCs w:val="28"/>
          <w:lang w:eastAsia="ru-RU"/>
        </w:rPr>
        <w:t xml:space="preserve"> зараженных и лиц, у которых подозревается заражение?</w:t>
      </w:r>
      <w:r w:rsidRPr="00A8274F">
        <w:rPr>
          <w:rFonts w:ascii="Times New Roman" w:eastAsia="Times New Roman" w:hAnsi="Times New Roman" w:cs="Times New Roman"/>
          <w:sz w:val="28"/>
          <w:szCs w:val="28"/>
          <w:lang w:eastAsia="ru-RU"/>
        </w:rPr>
        <w:t xml:space="preserve"> </w:t>
      </w:r>
    </w:p>
    <w:p w:rsidR="00A8274F" w:rsidRDefault="00A8274F" w:rsidP="00A827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274F">
        <w:rPr>
          <w:rFonts w:ascii="Times New Roman" w:eastAsia="Times New Roman" w:hAnsi="Times New Roman" w:cs="Times New Roman"/>
          <w:sz w:val="28"/>
          <w:szCs w:val="28"/>
          <w:lang w:eastAsia="ru-RU"/>
        </w:rPr>
        <w:t>5.</w:t>
      </w:r>
      <w:r w:rsidRPr="00A8274F">
        <w:rPr>
          <w:rFonts w:ascii="Times New Roman" w:eastAsia="Times New Roman" w:hAnsi="Times New Roman" w:cs="Times New Roman"/>
          <w:bCs/>
          <w:i/>
          <w:iCs/>
          <w:sz w:val="28"/>
          <w:szCs w:val="28"/>
          <w:lang w:eastAsia="ru-RU"/>
        </w:rPr>
        <w:t xml:space="preserve"> Как проводится лабораторная диагностика бешенства?</w:t>
      </w:r>
      <w:r w:rsidRPr="00A8274F">
        <w:rPr>
          <w:rFonts w:ascii="Times New Roman" w:eastAsia="Times New Roman" w:hAnsi="Times New Roman" w:cs="Times New Roman"/>
          <w:sz w:val="28"/>
          <w:szCs w:val="28"/>
          <w:lang w:eastAsia="ru-RU"/>
        </w:rPr>
        <w:t xml:space="preserve"> </w:t>
      </w:r>
    </w:p>
    <w:p w:rsidR="00A8274F" w:rsidRPr="00A8274F" w:rsidRDefault="00A8274F" w:rsidP="00A8274F">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A8274F">
        <w:rPr>
          <w:rFonts w:ascii="Times New Roman" w:eastAsia="Times New Roman" w:hAnsi="Times New Roman" w:cs="Times New Roman"/>
          <w:i/>
          <w:sz w:val="28"/>
          <w:szCs w:val="28"/>
          <w:lang w:eastAsia="ru-RU"/>
        </w:rPr>
        <w:lastRenderedPageBreak/>
        <w:t>6.Решение контрольной ситуационной задачи.</w:t>
      </w:r>
      <w:r w:rsidRPr="00A8274F">
        <w:rPr>
          <w:rFonts w:ascii="Times New Roman" w:eastAsia="Times New Roman" w:hAnsi="Times New Roman" w:cs="Times New Roman"/>
          <w:bCs/>
          <w:i/>
          <w:iCs/>
          <w:sz w:val="28"/>
          <w:szCs w:val="28"/>
          <w:lang w:eastAsia="ru-RU"/>
        </w:rPr>
        <w:t xml:space="preserve"> </w:t>
      </w:r>
    </w:p>
    <w:p w:rsidR="00413474" w:rsidRDefault="00413474" w:rsidP="00413474">
      <w:pPr>
        <w:jc w:val="both"/>
        <w:rPr>
          <w:rFonts w:ascii="Times New Roman" w:hAnsi="Times New Roman" w:cs="Times New Roman"/>
          <w:i/>
          <w:sz w:val="28"/>
          <w:szCs w:val="28"/>
        </w:rPr>
      </w:pPr>
      <w:r>
        <w:rPr>
          <w:rFonts w:ascii="Times New Roman" w:hAnsi="Times New Roman" w:cs="Times New Roman"/>
          <w:b/>
          <w:i/>
          <w:sz w:val="28"/>
          <w:szCs w:val="28"/>
        </w:rPr>
        <w:t xml:space="preserve">           </w:t>
      </w:r>
      <w:r w:rsidR="00A8274F">
        <w:rPr>
          <w:rFonts w:ascii="Times New Roman" w:hAnsi="Times New Roman" w:cs="Times New Roman"/>
          <w:b/>
          <w:sz w:val="28"/>
          <w:szCs w:val="28"/>
        </w:rPr>
        <w:t>5</w:t>
      </w:r>
      <w:r>
        <w:rPr>
          <w:rFonts w:ascii="Times New Roman" w:hAnsi="Times New Roman" w:cs="Times New Roman"/>
          <w:b/>
          <w:sz w:val="28"/>
          <w:szCs w:val="28"/>
        </w:rPr>
        <w:t>. Домашнее задание</w:t>
      </w:r>
      <w:r>
        <w:rPr>
          <w:rFonts w:ascii="Times New Roman" w:hAnsi="Times New Roman" w:cs="Times New Roman"/>
          <w:sz w:val="28"/>
          <w:szCs w:val="28"/>
        </w:rPr>
        <w:t>.</w:t>
      </w:r>
      <w:r>
        <w:rPr>
          <w:rFonts w:ascii="Times New Roman" w:hAnsi="Times New Roman" w:cs="Times New Roman"/>
          <w:i/>
          <w:sz w:val="28"/>
          <w:szCs w:val="28"/>
        </w:rPr>
        <w:t xml:space="preserve">(5минут)   </w:t>
      </w:r>
    </w:p>
    <w:p w:rsidR="00413474" w:rsidRDefault="00A8274F" w:rsidP="00413474">
      <w:pPr>
        <w:ind w:left="709"/>
        <w:jc w:val="both"/>
        <w:rPr>
          <w:rFonts w:ascii="Times New Roman" w:hAnsi="Times New Roman" w:cs="Times New Roman"/>
          <w:b/>
          <w:sz w:val="28"/>
          <w:szCs w:val="28"/>
        </w:rPr>
      </w:pPr>
      <w:r>
        <w:rPr>
          <w:rFonts w:ascii="Times New Roman" w:hAnsi="Times New Roman" w:cs="Times New Roman"/>
          <w:b/>
          <w:sz w:val="28"/>
          <w:szCs w:val="28"/>
        </w:rPr>
        <w:t xml:space="preserve"> 6</w:t>
      </w:r>
      <w:r w:rsidR="00413474">
        <w:rPr>
          <w:rFonts w:ascii="Times New Roman" w:hAnsi="Times New Roman" w:cs="Times New Roman"/>
          <w:b/>
          <w:sz w:val="28"/>
          <w:szCs w:val="28"/>
        </w:rPr>
        <w:t>.Литература для учащихся</w:t>
      </w:r>
    </w:p>
    <w:p w:rsidR="00413474" w:rsidRDefault="00A8274F" w:rsidP="00413474">
      <w:pPr>
        <w:ind w:left="709"/>
        <w:jc w:val="both"/>
        <w:rPr>
          <w:rFonts w:ascii="Times New Roman" w:hAnsi="Times New Roman" w:cs="Times New Roman"/>
          <w:b/>
          <w:sz w:val="28"/>
          <w:szCs w:val="28"/>
        </w:rPr>
      </w:pPr>
      <w:r>
        <w:rPr>
          <w:rFonts w:ascii="Times New Roman" w:hAnsi="Times New Roman" w:cs="Times New Roman"/>
          <w:b/>
          <w:sz w:val="28"/>
          <w:szCs w:val="28"/>
        </w:rPr>
        <w:t xml:space="preserve"> 7</w:t>
      </w:r>
      <w:r w:rsidR="00413474">
        <w:rPr>
          <w:rFonts w:ascii="Times New Roman" w:hAnsi="Times New Roman" w:cs="Times New Roman"/>
          <w:b/>
          <w:sz w:val="28"/>
          <w:szCs w:val="28"/>
        </w:rPr>
        <w:t>.Литература для преподавателей</w:t>
      </w:r>
    </w:p>
    <w:p w:rsidR="00413474" w:rsidRDefault="00413474" w:rsidP="00413474">
      <w:pPr>
        <w:ind w:left="1800" w:hanging="360"/>
        <w:jc w:val="both"/>
        <w:rPr>
          <w:rFonts w:ascii="Times New Roman" w:hAnsi="Times New Roman" w:cs="Times New Roman"/>
          <w:i/>
          <w:sz w:val="28"/>
          <w:szCs w:val="28"/>
        </w:rPr>
      </w:pPr>
    </w:p>
    <w:p w:rsidR="00413474" w:rsidRDefault="00413474" w:rsidP="00413474">
      <w:pPr>
        <w:ind w:left="1800" w:hanging="360"/>
        <w:jc w:val="both"/>
        <w:rPr>
          <w:rFonts w:ascii="Times New Roman" w:hAnsi="Times New Roman" w:cs="Times New Roman"/>
          <w:i/>
          <w:sz w:val="28"/>
          <w:szCs w:val="28"/>
        </w:rPr>
      </w:pPr>
    </w:p>
    <w:p w:rsidR="00413474" w:rsidRDefault="00413474" w:rsidP="00413474">
      <w:pPr>
        <w:spacing w:after="0"/>
        <w:rPr>
          <w:rFonts w:ascii="Times New Roman" w:hAnsi="Times New Roman" w:cs="Times New Roman"/>
          <w:sz w:val="28"/>
          <w:szCs w:val="28"/>
        </w:rPr>
        <w:sectPr w:rsidR="00413474">
          <w:pgSz w:w="11906" w:h="16838"/>
          <w:pgMar w:top="1134" w:right="850" w:bottom="1134" w:left="1701" w:header="708" w:footer="708" w:gutter="0"/>
          <w:cols w:space="720"/>
        </w:sectPr>
      </w:pPr>
    </w:p>
    <w:p w:rsidR="00413474" w:rsidRDefault="00413474" w:rsidP="00413474">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Технологическая карта урока</w:t>
      </w:r>
    </w:p>
    <w:tbl>
      <w:tblPr>
        <w:tblW w:w="14985" w:type="dxa"/>
        <w:tblLayout w:type="fixed"/>
        <w:tblLook w:val="00E0"/>
      </w:tblPr>
      <w:tblGrid>
        <w:gridCol w:w="3507"/>
        <w:gridCol w:w="3118"/>
        <w:gridCol w:w="2550"/>
        <w:gridCol w:w="3118"/>
        <w:gridCol w:w="2692"/>
      </w:tblGrid>
      <w:tr w:rsidR="00413474" w:rsidTr="00413474">
        <w:tc>
          <w:tcPr>
            <w:tcW w:w="6625" w:type="dxa"/>
            <w:gridSpan w:val="2"/>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lang w:val="en-US"/>
              </w:rPr>
            </w:pPr>
            <w:r>
              <w:rPr>
                <w:rFonts w:ascii="Times New Roman" w:hAnsi="Times New Roman"/>
                <w:sz w:val="28"/>
                <w:szCs w:val="28"/>
              </w:rPr>
              <w:t>Структура         урока</w:t>
            </w:r>
          </w:p>
        </w:tc>
        <w:tc>
          <w:tcPr>
            <w:tcW w:w="8360" w:type="dxa"/>
            <w:gridSpan w:val="3"/>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Технология урока</w:t>
            </w:r>
          </w:p>
        </w:tc>
      </w:tr>
      <w:tr w:rsidR="00413474" w:rsidTr="00413474">
        <w:tc>
          <w:tcPr>
            <w:tcW w:w="3507" w:type="dxa"/>
            <w:tcBorders>
              <w:top w:val="single" w:sz="4" w:space="0" w:color="auto"/>
              <w:left w:val="single" w:sz="4" w:space="0" w:color="auto"/>
              <w:bottom w:val="single" w:sz="4" w:space="0" w:color="auto"/>
              <w:right w:val="single" w:sz="4" w:space="0" w:color="auto"/>
            </w:tcBorders>
            <w:hideMark/>
          </w:tcPr>
          <w:p w:rsidR="00413474" w:rsidRDefault="00413474">
            <w:pPr>
              <w:jc w:val="both"/>
              <w:rPr>
                <w:rFonts w:ascii="Times New Roman" w:hAnsi="Times New Roman"/>
                <w:sz w:val="24"/>
              </w:rPr>
            </w:pPr>
            <w:r>
              <w:rPr>
                <w:rFonts w:ascii="Times New Roman" w:hAnsi="Times New Roman"/>
                <w:sz w:val="24"/>
              </w:rPr>
              <w:t>Дидактическая структура</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4"/>
              </w:rPr>
            </w:pPr>
            <w:r>
              <w:rPr>
                <w:rFonts w:ascii="Times New Roman" w:hAnsi="Times New Roman"/>
                <w:sz w:val="24"/>
              </w:rPr>
              <w:t>Методическая подструкт</w:t>
            </w:r>
            <w:r>
              <w:rPr>
                <w:rFonts w:ascii="Times New Roman" w:hAnsi="Times New Roman"/>
                <w:sz w:val="24"/>
              </w:rPr>
              <w:t>у</w:t>
            </w:r>
            <w:r>
              <w:rPr>
                <w:rFonts w:ascii="Times New Roman" w:hAnsi="Times New Roman"/>
                <w:sz w:val="24"/>
              </w:rPr>
              <w:t>ра</w:t>
            </w:r>
          </w:p>
        </w:tc>
        <w:tc>
          <w:tcPr>
            <w:tcW w:w="2550" w:type="dxa"/>
            <w:tcBorders>
              <w:top w:val="single" w:sz="4" w:space="0" w:color="auto"/>
              <w:left w:val="single" w:sz="4" w:space="0" w:color="auto"/>
              <w:bottom w:val="single" w:sz="4" w:space="0" w:color="auto"/>
              <w:right w:val="single" w:sz="4" w:space="0" w:color="auto"/>
            </w:tcBorders>
            <w:hideMark/>
          </w:tcPr>
          <w:p w:rsidR="00413474" w:rsidRDefault="00413474">
            <w:pPr>
              <w:jc w:val="both"/>
              <w:rPr>
                <w:rFonts w:ascii="Times New Roman" w:hAnsi="Times New Roman"/>
                <w:sz w:val="24"/>
              </w:rPr>
            </w:pPr>
            <w:r>
              <w:rPr>
                <w:rFonts w:ascii="Times New Roman" w:hAnsi="Times New Roman"/>
                <w:sz w:val="24"/>
              </w:rPr>
              <w:t>Методы обучения</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jc w:val="both"/>
              <w:rPr>
                <w:rFonts w:ascii="Times New Roman" w:hAnsi="Times New Roman"/>
                <w:sz w:val="24"/>
              </w:rPr>
            </w:pPr>
            <w:r>
              <w:rPr>
                <w:rFonts w:ascii="Times New Roman" w:hAnsi="Times New Roman"/>
                <w:sz w:val="24"/>
              </w:rPr>
              <w:t>Средства обучения</w:t>
            </w:r>
          </w:p>
        </w:tc>
        <w:tc>
          <w:tcPr>
            <w:tcW w:w="2692" w:type="dxa"/>
            <w:tcBorders>
              <w:top w:val="single" w:sz="4" w:space="0" w:color="auto"/>
              <w:left w:val="single" w:sz="4" w:space="0" w:color="auto"/>
              <w:bottom w:val="single" w:sz="4" w:space="0" w:color="auto"/>
              <w:right w:val="single" w:sz="4" w:space="0" w:color="auto"/>
            </w:tcBorders>
            <w:hideMark/>
          </w:tcPr>
          <w:p w:rsidR="00413474" w:rsidRDefault="00413474">
            <w:pPr>
              <w:jc w:val="both"/>
              <w:rPr>
                <w:rFonts w:ascii="Times New Roman" w:hAnsi="Times New Roman"/>
                <w:sz w:val="24"/>
              </w:rPr>
            </w:pPr>
            <w:r>
              <w:rPr>
                <w:rFonts w:ascii="Times New Roman" w:hAnsi="Times New Roman"/>
                <w:sz w:val="24"/>
              </w:rPr>
              <w:t xml:space="preserve">Формы организации деятельности </w:t>
            </w:r>
            <w:proofErr w:type="spellStart"/>
            <w:r>
              <w:rPr>
                <w:rFonts w:ascii="Times New Roman" w:hAnsi="Times New Roman"/>
                <w:sz w:val="24"/>
              </w:rPr>
              <w:t>уча-хся</w:t>
            </w:r>
            <w:proofErr w:type="spellEnd"/>
          </w:p>
        </w:tc>
      </w:tr>
      <w:tr w:rsidR="00413474" w:rsidTr="00413474">
        <w:tc>
          <w:tcPr>
            <w:tcW w:w="3507"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2</w:t>
            </w:r>
          </w:p>
        </w:tc>
        <w:tc>
          <w:tcPr>
            <w:tcW w:w="2550"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4</w:t>
            </w:r>
          </w:p>
        </w:tc>
        <w:tc>
          <w:tcPr>
            <w:tcW w:w="2692" w:type="dxa"/>
            <w:tcBorders>
              <w:top w:val="single" w:sz="4" w:space="0" w:color="auto"/>
              <w:left w:val="single" w:sz="4" w:space="0" w:color="auto"/>
              <w:bottom w:val="single" w:sz="4" w:space="0" w:color="auto"/>
              <w:right w:val="single" w:sz="4" w:space="0" w:color="auto"/>
            </w:tcBorders>
            <w:hideMark/>
          </w:tcPr>
          <w:p w:rsidR="00413474" w:rsidRDefault="00413474">
            <w:pPr>
              <w:rPr>
                <w:rFonts w:ascii="Times New Roman" w:hAnsi="Times New Roman"/>
                <w:sz w:val="28"/>
                <w:szCs w:val="28"/>
              </w:rPr>
            </w:pPr>
            <w:r>
              <w:rPr>
                <w:rFonts w:ascii="Times New Roman" w:hAnsi="Times New Roman"/>
                <w:sz w:val="28"/>
                <w:szCs w:val="28"/>
              </w:rPr>
              <w:t>5</w:t>
            </w:r>
          </w:p>
        </w:tc>
      </w:tr>
      <w:tr w:rsidR="00413474" w:rsidTr="00413474">
        <w:tc>
          <w:tcPr>
            <w:tcW w:w="3507" w:type="dxa"/>
            <w:tcBorders>
              <w:top w:val="nil"/>
              <w:left w:val="single" w:sz="4" w:space="0" w:color="auto"/>
              <w:bottom w:val="single" w:sz="4" w:space="0" w:color="auto"/>
              <w:right w:val="single" w:sz="4" w:space="0" w:color="auto"/>
            </w:tcBorders>
            <w:hideMark/>
          </w:tcPr>
          <w:p w:rsidR="00413474" w:rsidRDefault="00413474">
            <w:pPr>
              <w:jc w:val="both"/>
              <w:rPr>
                <w:rFonts w:ascii="Times New Roman" w:hAnsi="Times New Roman"/>
                <w:sz w:val="28"/>
                <w:szCs w:val="28"/>
              </w:rPr>
            </w:pPr>
            <w:r>
              <w:rPr>
                <w:rFonts w:ascii="Times New Roman" w:hAnsi="Times New Roman"/>
                <w:sz w:val="28"/>
                <w:szCs w:val="28"/>
              </w:rPr>
              <w:t>1.Контроль усвоения мат</w:t>
            </w:r>
            <w:r>
              <w:rPr>
                <w:rFonts w:ascii="Times New Roman" w:hAnsi="Times New Roman"/>
                <w:sz w:val="28"/>
                <w:szCs w:val="28"/>
              </w:rPr>
              <w:t>е</w:t>
            </w:r>
            <w:r>
              <w:rPr>
                <w:rFonts w:ascii="Times New Roman" w:hAnsi="Times New Roman"/>
                <w:sz w:val="28"/>
                <w:szCs w:val="28"/>
              </w:rPr>
              <w:t>риал</w:t>
            </w:r>
            <w:r w:rsidR="00A828BF">
              <w:rPr>
                <w:rFonts w:ascii="Times New Roman" w:hAnsi="Times New Roman"/>
                <w:sz w:val="28"/>
                <w:szCs w:val="28"/>
              </w:rPr>
              <w:t>а по предыдущей теме «Сибирская язва</w:t>
            </w:r>
            <w:r>
              <w:rPr>
                <w:rFonts w:ascii="Times New Roman" w:hAnsi="Times New Roman"/>
                <w:sz w:val="28"/>
                <w:szCs w:val="28"/>
              </w:rPr>
              <w:t xml:space="preserve">». </w:t>
            </w:r>
          </w:p>
        </w:tc>
        <w:tc>
          <w:tcPr>
            <w:tcW w:w="3118" w:type="dxa"/>
            <w:tcBorders>
              <w:top w:val="nil"/>
              <w:left w:val="single" w:sz="4" w:space="0" w:color="auto"/>
              <w:bottom w:val="single" w:sz="4" w:space="0" w:color="auto"/>
              <w:right w:val="single" w:sz="4" w:space="0" w:color="auto"/>
            </w:tcBorders>
            <w:hideMark/>
          </w:tcPr>
          <w:p w:rsidR="00413474" w:rsidRDefault="00413474">
            <w:pPr>
              <w:jc w:val="both"/>
              <w:rPr>
                <w:rFonts w:ascii="Times New Roman" w:hAnsi="Times New Roman"/>
                <w:sz w:val="28"/>
                <w:szCs w:val="28"/>
              </w:rPr>
            </w:pPr>
            <w:r>
              <w:rPr>
                <w:rFonts w:ascii="Times New Roman" w:hAnsi="Times New Roman"/>
                <w:sz w:val="28"/>
                <w:szCs w:val="28"/>
              </w:rPr>
              <w:t>1.1.Устный опрос по вопросам домашнего задания</w:t>
            </w:r>
          </w:p>
        </w:tc>
        <w:tc>
          <w:tcPr>
            <w:tcW w:w="2550" w:type="dxa"/>
            <w:tcBorders>
              <w:top w:val="nil"/>
              <w:left w:val="single" w:sz="4" w:space="0" w:color="auto"/>
              <w:bottom w:val="single" w:sz="4" w:space="0" w:color="auto"/>
              <w:right w:val="single" w:sz="4" w:space="0" w:color="auto"/>
            </w:tcBorders>
            <w:hideMark/>
          </w:tcPr>
          <w:p w:rsidR="00413474" w:rsidRDefault="00413474">
            <w:pPr>
              <w:jc w:val="both"/>
              <w:rPr>
                <w:rFonts w:ascii="Times New Roman" w:hAnsi="Times New Roman"/>
                <w:sz w:val="28"/>
                <w:szCs w:val="28"/>
              </w:rPr>
            </w:pPr>
            <w:r>
              <w:rPr>
                <w:rFonts w:ascii="Times New Roman" w:hAnsi="Times New Roman"/>
                <w:sz w:val="28"/>
                <w:szCs w:val="28"/>
              </w:rPr>
              <w:t>Репродуктивный</w:t>
            </w:r>
          </w:p>
        </w:tc>
        <w:tc>
          <w:tcPr>
            <w:tcW w:w="3118" w:type="dxa"/>
            <w:tcBorders>
              <w:top w:val="nil"/>
              <w:left w:val="single" w:sz="4" w:space="0" w:color="auto"/>
              <w:bottom w:val="single" w:sz="4" w:space="0" w:color="auto"/>
              <w:right w:val="single" w:sz="4" w:space="0" w:color="auto"/>
            </w:tcBorders>
            <w:hideMark/>
          </w:tcPr>
          <w:p w:rsidR="00413474" w:rsidRDefault="00413474">
            <w:pPr>
              <w:pStyle w:val="HTML"/>
              <w:rPr>
                <w:rFonts w:ascii="Times New Roman" w:hAnsi="Times New Roman" w:cs="Times New Roman"/>
                <w:sz w:val="28"/>
                <w:szCs w:val="28"/>
                <w:lang w:eastAsia="en-US"/>
              </w:rPr>
            </w:pPr>
            <w:r>
              <w:rPr>
                <w:rFonts w:ascii="Times New Roman" w:hAnsi="Times New Roman" w:cs="Times New Roman"/>
                <w:sz w:val="28"/>
                <w:szCs w:val="28"/>
                <w:lang w:eastAsia="en-US"/>
              </w:rPr>
              <w:t>Конспект лекций</w:t>
            </w:r>
          </w:p>
        </w:tc>
        <w:tc>
          <w:tcPr>
            <w:tcW w:w="2692" w:type="dxa"/>
            <w:tcBorders>
              <w:top w:val="nil"/>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Фронтальная</w:t>
            </w:r>
          </w:p>
        </w:tc>
      </w:tr>
      <w:tr w:rsidR="00413474" w:rsidTr="00413474">
        <w:trPr>
          <w:trHeight w:val="1656"/>
        </w:trPr>
        <w:tc>
          <w:tcPr>
            <w:tcW w:w="3507"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2.Подготовка к провед</w:t>
            </w:r>
            <w:r>
              <w:rPr>
                <w:rFonts w:ascii="Times New Roman" w:hAnsi="Times New Roman"/>
                <w:sz w:val="28"/>
                <w:szCs w:val="28"/>
              </w:rPr>
              <w:t>е</w:t>
            </w:r>
            <w:r>
              <w:rPr>
                <w:rFonts w:ascii="Times New Roman" w:hAnsi="Times New Roman"/>
                <w:sz w:val="28"/>
                <w:szCs w:val="28"/>
              </w:rPr>
              <w:t>нию мнемотурнира. Фо</w:t>
            </w:r>
            <w:r>
              <w:rPr>
                <w:rFonts w:ascii="Times New Roman" w:hAnsi="Times New Roman"/>
                <w:sz w:val="28"/>
                <w:szCs w:val="28"/>
              </w:rPr>
              <w:t>р</w:t>
            </w:r>
            <w:r>
              <w:rPr>
                <w:rFonts w:ascii="Times New Roman" w:hAnsi="Times New Roman"/>
                <w:sz w:val="28"/>
                <w:szCs w:val="28"/>
              </w:rPr>
              <w:t>мирование представления о системе противоэпид</w:t>
            </w:r>
            <w:r>
              <w:rPr>
                <w:rFonts w:ascii="Times New Roman" w:hAnsi="Times New Roman"/>
                <w:sz w:val="28"/>
                <w:szCs w:val="28"/>
              </w:rPr>
              <w:t>е</w:t>
            </w:r>
            <w:r>
              <w:rPr>
                <w:rFonts w:ascii="Times New Roman" w:hAnsi="Times New Roman"/>
                <w:sz w:val="28"/>
                <w:szCs w:val="28"/>
              </w:rPr>
              <w:t>мических и дезинфекцио</w:t>
            </w:r>
            <w:r>
              <w:rPr>
                <w:rFonts w:ascii="Times New Roman" w:hAnsi="Times New Roman"/>
                <w:sz w:val="28"/>
                <w:szCs w:val="28"/>
              </w:rPr>
              <w:t>н</w:t>
            </w:r>
            <w:r>
              <w:rPr>
                <w:rFonts w:ascii="Times New Roman" w:hAnsi="Times New Roman"/>
                <w:sz w:val="28"/>
                <w:szCs w:val="28"/>
              </w:rPr>
              <w:t>ных мероприят</w:t>
            </w:r>
            <w:r w:rsidR="00A828BF">
              <w:rPr>
                <w:rFonts w:ascii="Times New Roman" w:hAnsi="Times New Roman"/>
                <w:sz w:val="28"/>
                <w:szCs w:val="28"/>
              </w:rPr>
              <w:t>ий в очагах бешенства</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2.1Работа учащихся по ответам мнемотурнира. Заполнение таблицы. </w:t>
            </w: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2.2.Работа учащихся по ответам мнемотурнира в группах. Заполнение таблицы мнемотурнира.</w:t>
            </w: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3.3. Объяснение нового материала преподав</w:t>
            </w:r>
            <w:r>
              <w:rPr>
                <w:rFonts w:ascii="Times New Roman" w:hAnsi="Times New Roman"/>
                <w:sz w:val="28"/>
                <w:szCs w:val="28"/>
              </w:rPr>
              <w:t>а</w:t>
            </w:r>
            <w:r>
              <w:rPr>
                <w:rFonts w:ascii="Times New Roman" w:hAnsi="Times New Roman"/>
                <w:sz w:val="28"/>
                <w:szCs w:val="28"/>
              </w:rPr>
              <w:t>телем.</w:t>
            </w:r>
          </w:p>
        </w:tc>
        <w:tc>
          <w:tcPr>
            <w:tcW w:w="2550" w:type="dxa"/>
            <w:tcBorders>
              <w:top w:val="single" w:sz="4" w:space="0" w:color="auto"/>
              <w:left w:val="single" w:sz="4" w:space="0" w:color="auto"/>
              <w:bottom w:val="single" w:sz="4" w:space="0" w:color="auto"/>
              <w:right w:val="single" w:sz="4" w:space="0" w:color="auto"/>
            </w:tcBorders>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Проблемный</w:t>
            </w: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Проблемный</w:t>
            </w: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Информационный</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tc>
        <w:tc>
          <w:tcPr>
            <w:tcW w:w="2692" w:type="dxa"/>
            <w:tcBorders>
              <w:top w:val="single" w:sz="4" w:space="0" w:color="auto"/>
              <w:left w:val="single" w:sz="4" w:space="0" w:color="auto"/>
              <w:bottom w:val="single" w:sz="4" w:space="0" w:color="auto"/>
              <w:right w:val="single" w:sz="4" w:space="0" w:color="auto"/>
            </w:tcBorders>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Индивидуальная</w:t>
            </w: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Групповая</w:t>
            </w: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Фронтальная</w:t>
            </w:r>
          </w:p>
        </w:tc>
      </w:tr>
      <w:tr w:rsidR="00413474" w:rsidTr="00413474">
        <w:tc>
          <w:tcPr>
            <w:tcW w:w="3507" w:type="dxa"/>
            <w:vMerge w:val="restart"/>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3.Изучение организации и проведения противоэпид</w:t>
            </w:r>
            <w:r>
              <w:rPr>
                <w:rFonts w:ascii="Times New Roman" w:hAnsi="Times New Roman"/>
                <w:sz w:val="28"/>
                <w:szCs w:val="28"/>
              </w:rPr>
              <w:t>е</w:t>
            </w:r>
            <w:r>
              <w:rPr>
                <w:rFonts w:ascii="Times New Roman" w:hAnsi="Times New Roman"/>
                <w:sz w:val="28"/>
                <w:szCs w:val="28"/>
              </w:rPr>
              <w:lastRenderedPageBreak/>
              <w:t>мических и дезинфекцио</w:t>
            </w:r>
            <w:r>
              <w:rPr>
                <w:rFonts w:ascii="Times New Roman" w:hAnsi="Times New Roman"/>
                <w:sz w:val="28"/>
                <w:szCs w:val="28"/>
              </w:rPr>
              <w:t>н</w:t>
            </w:r>
            <w:r>
              <w:rPr>
                <w:rFonts w:ascii="Times New Roman" w:hAnsi="Times New Roman"/>
                <w:sz w:val="28"/>
                <w:szCs w:val="28"/>
              </w:rPr>
              <w:t>ных мероприятий в очагах инфекционных заболев</w:t>
            </w:r>
            <w:r>
              <w:rPr>
                <w:rFonts w:ascii="Times New Roman" w:hAnsi="Times New Roman"/>
                <w:sz w:val="28"/>
                <w:szCs w:val="28"/>
              </w:rPr>
              <w:t>а</w:t>
            </w:r>
            <w:r>
              <w:rPr>
                <w:rFonts w:ascii="Times New Roman" w:hAnsi="Times New Roman"/>
                <w:sz w:val="28"/>
                <w:szCs w:val="28"/>
              </w:rPr>
              <w:t>ний.</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3.1 Объяснение нового материала преподав</w:t>
            </w:r>
            <w:r>
              <w:rPr>
                <w:rFonts w:ascii="Times New Roman" w:hAnsi="Times New Roman"/>
                <w:sz w:val="28"/>
                <w:szCs w:val="28"/>
              </w:rPr>
              <w:t>а</w:t>
            </w:r>
            <w:r>
              <w:rPr>
                <w:rFonts w:ascii="Times New Roman" w:hAnsi="Times New Roman"/>
                <w:sz w:val="28"/>
                <w:szCs w:val="28"/>
              </w:rPr>
              <w:lastRenderedPageBreak/>
              <w:t>телем</w:t>
            </w:r>
          </w:p>
        </w:tc>
        <w:tc>
          <w:tcPr>
            <w:tcW w:w="2550"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Инструктивно-</w:t>
            </w:r>
            <w:r>
              <w:rPr>
                <w:rFonts w:ascii="Times New Roman" w:hAnsi="Times New Roman"/>
                <w:sz w:val="28"/>
                <w:szCs w:val="28"/>
              </w:rPr>
              <w:lastRenderedPageBreak/>
              <w:t>практический</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Мультимедийная уст</w:t>
            </w:r>
            <w:r>
              <w:rPr>
                <w:rFonts w:ascii="Times New Roman" w:hAnsi="Times New Roman"/>
                <w:sz w:val="28"/>
                <w:szCs w:val="28"/>
              </w:rPr>
              <w:t>а</w:t>
            </w:r>
            <w:r>
              <w:rPr>
                <w:rFonts w:ascii="Times New Roman" w:hAnsi="Times New Roman"/>
                <w:sz w:val="28"/>
                <w:szCs w:val="28"/>
              </w:rPr>
              <w:lastRenderedPageBreak/>
              <w:t>новка</w:t>
            </w:r>
          </w:p>
        </w:tc>
        <w:tc>
          <w:tcPr>
            <w:tcW w:w="2692" w:type="dxa"/>
            <w:tcBorders>
              <w:top w:val="single" w:sz="4" w:space="0" w:color="auto"/>
              <w:left w:val="single" w:sz="4" w:space="0" w:color="auto"/>
              <w:bottom w:val="single" w:sz="4" w:space="0" w:color="auto"/>
              <w:right w:val="single" w:sz="4" w:space="0" w:color="auto"/>
            </w:tcBorders>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Фронтальная</w:t>
            </w: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Индивидуальная</w:t>
            </w:r>
          </w:p>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tc>
      </w:tr>
      <w:tr w:rsidR="00413474" w:rsidTr="00413474">
        <w:trPr>
          <w:trHeight w:val="985"/>
        </w:trPr>
        <w:tc>
          <w:tcPr>
            <w:tcW w:w="6625" w:type="dxa"/>
            <w:vMerge/>
            <w:tcBorders>
              <w:top w:val="single" w:sz="4" w:space="0" w:color="auto"/>
              <w:left w:val="single" w:sz="4" w:space="0" w:color="auto"/>
              <w:bottom w:val="single" w:sz="4" w:space="0" w:color="auto"/>
              <w:right w:val="single" w:sz="4" w:space="0" w:color="auto"/>
            </w:tcBorders>
            <w:vAlign w:val="center"/>
            <w:hideMark/>
          </w:tcPr>
          <w:p w:rsidR="00413474" w:rsidRDefault="00413474">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3.2.Рефлексия усвое</w:t>
            </w:r>
            <w:r>
              <w:rPr>
                <w:rFonts w:ascii="Times New Roman" w:hAnsi="Times New Roman"/>
                <w:sz w:val="28"/>
                <w:szCs w:val="28"/>
              </w:rPr>
              <w:t>н</w:t>
            </w:r>
            <w:r>
              <w:rPr>
                <w:rFonts w:ascii="Times New Roman" w:hAnsi="Times New Roman"/>
                <w:sz w:val="28"/>
                <w:szCs w:val="28"/>
              </w:rPr>
              <w:t>ного материала. Подв</w:t>
            </w:r>
            <w:r>
              <w:rPr>
                <w:rFonts w:ascii="Times New Roman" w:hAnsi="Times New Roman"/>
                <w:sz w:val="28"/>
                <w:szCs w:val="28"/>
              </w:rPr>
              <w:t>е</w:t>
            </w:r>
            <w:r>
              <w:rPr>
                <w:rFonts w:ascii="Times New Roman" w:hAnsi="Times New Roman"/>
                <w:sz w:val="28"/>
                <w:szCs w:val="28"/>
              </w:rPr>
              <w:t>дение итогов мнем</w:t>
            </w:r>
            <w:r>
              <w:rPr>
                <w:rFonts w:ascii="Times New Roman" w:hAnsi="Times New Roman"/>
                <w:sz w:val="28"/>
                <w:szCs w:val="28"/>
              </w:rPr>
              <w:t>о</w:t>
            </w:r>
            <w:r>
              <w:rPr>
                <w:rFonts w:ascii="Times New Roman" w:hAnsi="Times New Roman"/>
                <w:sz w:val="28"/>
                <w:szCs w:val="28"/>
              </w:rPr>
              <w:t>турнира.</w:t>
            </w:r>
          </w:p>
        </w:tc>
        <w:tc>
          <w:tcPr>
            <w:tcW w:w="2550"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Репродуктивный</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tc>
        <w:tc>
          <w:tcPr>
            <w:tcW w:w="2692"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Фронтальная.</w:t>
            </w:r>
          </w:p>
        </w:tc>
      </w:tr>
      <w:tr w:rsidR="00413474" w:rsidTr="00413474">
        <w:trPr>
          <w:trHeight w:val="423"/>
        </w:trPr>
        <w:tc>
          <w:tcPr>
            <w:tcW w:w="3507"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2</w:t>
            </w:r>
          </w:p>
        </w:tc>
        <w:tc>
          <w:tcPr>
            <w:tcW w:w="2550"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4</w:t>
            </w:r>
          </w:p>
        </w:tc>
        <w:tc>
          <w:tcPr>
            <w:tcW w:w="2692"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5</w:t>
            </w:r>
          </w:p>
        </w:tc>
      </w:tr>
      <w:tr w:rsidR="00413474" w:rsidTr="00413474">
        <w:trPr>
          <w:trHeight w:val="1647"/>
        </w:trPr>
        <w:tc>
          <w:tcPr>
            <w:tcW w:w="3507" w:type="dxa"/>
            <w:vMerge w:val="restart"/>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3. Применение знаний на практике.</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3.1 Обсуждение места и роли фельдшера в пр</w:t>
            </w:r>
            <w:r>
              <w:rPr>
                <w:rFonts w:ascii="Times New Roman" w:hAnsi="Times New Roman"/>
                <w:sz w:val="28"/>
                <w:szCs w:val="28"/>
              </w:rPr>
              <w:t>о</w:t>
            </w:r>
            <w:r>
              <w:rPr>
                <w:rFonts w:ascii="Times New Roman" w:hAnsi="Times New Roman"/>
                <w:sz w:val="28"/>
                <w:szCs w:val="28"/>
              </w:rPr>
              <w:t>филактике инфекцио</w:t>
            </w:r>
            <w:r>
              <w:rPr>
                <w:rFonts w:ascii="Times New Roman" w:hAnsi="Times New Roman"/>
                <w:sz w:val="28"/>
                <w:szCs w:val="28"/>
              </w:rPr>
              <w:t>н</w:t>
            </w:r>
            <w:r>
              <w:rPr>
                <w:rFonts w:ascii="Times New Roman" w:hAnsi="Times New Roman"/>
                <w:sz w:val="28"/>
                <w:szCs w:val="28"/>
              </w:rPr>
              <w:t>ных заболеваний.</w:t>
            </w:r>
          </w:p>
          <w:p w:rsidR="00413474" w:rsidRDefault="00A8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Решение контрольной ситуационной задачи уровня применения</w:t>
            </w:r>
          </w:p>
        </w:tc>
        <w:tc>
          <w:tcPr>
            <w:tcW w:w="2550"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Продуктивно-практический</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tc>
        <w:tc>
          <w:tcPr>
            <w:tcW w:w="2692"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индивидуальная</w:t>
            </w:r>
          </w:p>
        </w:tc>
      </w:tr>
      <w:tr w:rsidR="00413474" w:rsidTr="00413474">
        <w:tc>
          <w:tcPr>
            <w:tcW w:w="6625" w:type="dxa"/>
            <w:vMerge/>
            <w:tcBorders>
              <w:top w:val="single" w:sz="4" w:space="0" w:color="auto"/>
              <w:left w:val="single" w:sz="4" w:space="0" w:color="auto"/>
              <w:bottom w:val="single" w:sz="4" w:space="0" w:color="auto"/>
              <w:right w:val="single" w:sz="4" w:space="0" w:color="auto"/>
            </w:tcBorders>
            <w:vAlign w:val="center"/>
            <w:hideMark/>
          </w:tcPr>
          <w:p w:rsidR="00413474" w:rsidRDefault="00413474">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3.2 Домашнее задание. </w:t>
            </w:r>
            <w:r w:rsidR="00B14E25">
              <w:rPr>
                <w:rFonts w:ascii="Times New Roman" w:hAnsi="Times New Roman"/>
                <w:sz w:val="28"/>
                <w:szCs w:val="28"/>
              </w:rPr>
              <w:t>Комментирование</w:t>
            </w:r>
            <w:r>
              <w:rPr>
                <w:rFonts w:ascii="Times New Roman" w:hAnsi="Times New Roman"/>
                <w:sz w:val="28"/>
                <w:szCs w:val="28"/>
              </w:rPr>
              <w:t>.</w:t>
            </w:r>
          </w:p>
        </w:tc>
        <w:tc>
          <w:tcPr>
            <w:tcW w:w="2550"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Информационно–рецептивный.</w:t>
            </w:r>
          </w:p>
        </w:tc>
        <w:tc>
          <w:tcPr>
            <w:tcW w:w="3118"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Темы сообщений </w:t>
            </w:r>
            <w:proofErr w:type="gramStart"/>
            <w:r>
              <w:rPr>
                <w:rFonts w:ascii="Times New Roman" w:hAnsi="Times New Roman"/>
                <w:sz w:val="28"/>
                <w:szCs w:val="28"/>
              </w:rPr>
              <w:t>для</w:t>
            </w:r>
            <w:proofErr w:type="gramEnd"/>
            <w:r>
              <w:rPr>
                <w:rFonts w:ascii="Times New Roman" w:hAnsi="Times New Roman"/>
                <w:sz w:val="28"/>
                <w:szCs w:val="28"/>
              </w:rPr>
              <w:t xml:space="preserve"> самостоятельной рабо-ты. Темы рефератов по проблемам эпидеми</w:t>
            </w:r>
            <w:r>
              <w:rPr>
                <w:rFonts w:ascii="Times New Roman" w:hAnsi="Times New Roman"/>
                <w:sz w:val="28"/>
                <w:szCs w:val="28"/>
              </w:rPr>
              <w:t>о</w:t>
            </w:r>
            <w:r>
              <w:rPr>
                <w:rFonts w:ascii="Times New Roman" w:hAnsi="Times New Roman"/>
                <w:sz w:val="28"/>
                <w:szCs w:val="28"/>
              </w:rPr>
              <w:t>логии.</w:t>
            </w:r>
          </w:p>
        </w:tc>
        <w:tc>
          <w:tcPr>
            <w:tcW w:w="2692" w:type="dxa"/>
            <w:tcBorders>
              <w:top w:val="single" w:sz="4" w:space="0" w:color="auto"/>
              <w:left w:val="single" w:sz="4" w:space="0" w:color="auto"/>
              <w:bottom w:val="single" w:sz="4" w:space="0" w:color="auto"/>
              <w:right w:val="single" w:sz="4" w:space="0" w:color="auto"/>
            </w:tcBorders>
            <w:hideMark/>
          </w:tcPr>
          <w:p w:rsidR="00413474" w:rsidRDefault="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Фронтальная.</w:t>
            </w:r>
          </w:p>
        </w:tc>
      </w:tr>
    </w:tbl>
    <w:p w:rsidR="00413474" w:rsidRDefault="00413474" w:rsidP="00413474">
      <w:pPr>
        <w:ind w:firstLine="720"/>
        <w:jc w:val="both"/>
        <w:rPr>
          <w:rFonts w:ascii="Times New Roman" w:hAnsi="Times New Roman" w:cs="Times New Roman"/>
          <w:sz w:val="28"/>
          <w:szCs w:val="28"/>
          <w:lang w:val="en-US"/>
        </w:rPr>
      </w:pPr>
    </w:p>
    <w:p w:rsidR="00413474" w:rsidRDefault="00413474" w:rsidP="00413474">
      <w:pPr>
        <w:ind w:firstLine="720"/>
        <w:jc w:val="both"/>
        <w:rPr>
          <w:rFonts w:ascii="Times New Roman" w:hAnsi="Times New Roman" w:cs="Times New Roman"/>
          <w:sz w:val="28"/>
          <w:szCs w:val="28"/>
          <w:lang w:val="en-US"/>
        </w:rPr>
      </w:pPr>
    </w:p>
    <w:p w:rsidR="00413474" w:rsidRDefault="00413474" w:rsidP="00413474">
      <w:pPr>
        <w:spacing w:after="0"/>
        <w:rPr>
          <w:rFonts w:ascii="Times New Roman" w:hAnsi="Times New Roman" w:cs="Times New Roman"/>
          <w:sz w:val="28"/>
          <w:szCs w:val="28"/>
          <w:lang w:val="en-US"/>
        </w:rPr>
        <w:sectPr w:rsidR="00413474">
          <w:pgSz w:w="16838" w:h="11906" w:orient="landscape"/>
          <w:pgMar w:top="720" w:right="720" w:bottom="720" w:left="720" w:header="709" w:footer="709" w:gutter="0"/>
          <w:cols w:space="720"/>
        </w:sectPr>
      </w:pPr>
    </w:p>
    <w:p w:rsidR="00413474" w:rsidRDefault="00A8274F" w:rsidP="00413474">
      <w:pPr>
        <w:jc w:val="center"/>
        <w:rPr>
          <w:rFonts w:ascii="Times New Roman" w:hAnsi="Times New Roman" w:cs="Times New Roman"/>
          <w:i/>
          <w:sz w:val="32"/>
          <w:szCs w:val="32"/>
        </w:rPr>
      </w:pPr>
      <w:r>
        <w:rPr>
          <w:rFonts w:ascii="Times New Roman" w:hAnsi="Times New Roman" w:cs="Times New Roman"/>
          <w:b/>
          <w:sz w:val="32"/>
          <w:szCs w:val="32"/>
        </w:rPr>
        <w:lastRenderedPageBreak/>
        <w:t>4</w:t>
      </w:r>
      <w:r w:rsidR="00413474">
        <w:rPr>
          <w:rFonts w:ascii="Times New Roman" w:hAnsi="Times New Roman" w:cs="Times New Roman"/>
          <w:b/>
          <w:sz w:val="32"/>
          <w:szCs w:val="32"/>
        </w:rPr>
        <w:t xml:space="preserve">.  Изложение нового материала: </w:t>
      </w:r>
      <w:r w:rsidR="00413474">
        <w:rPr>
          <w:rFonts w:ascii="Times New Roman" w:hAnsi="Times New Roman" w:cs="Times New Roman"/>
          <w:i/>
          <w:sz w:val="32"/>
          <w:szCs w:val="32"/>
        </w:rPr>
        <w:t>(60 минут)</w:t>
      </w:r>
    </w:p>
    <w:p w:rsidR="00BD7D06" w:rsidRDefault="00BD7D06" w:rsidP="00BD7D06">
      <w:pPr>
        <w:spacing w:before="100" w:beforeAutospacing="1" w:after="100" w:afterAutospacing="1"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Вопрос преподавателя №1: Что такое бешенство?</w:t>
      </w:r>
    </w:p>
    <w:p w:rsidR="00BD7D06" w:rsidRDefault="00BD7D06" w:rsidP="00BD7D06">
      <w:pPr>
        <w:spacing w:before="100" w:beforeAutospacing="1" w:after="100" w:afterAutospacing="1"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
          <w:bCs/>
          <w:i/>
          <w:iCs/>
          <w:sz w:val="28"/>
          <w:szCs w:val="28"/>
          <w:lang w:eastAsia="ru-RU"/>
        </w:rPr>
        <w:t xml:space="preserve">Предложенные ответы </w:t>
      </w:r>
      <w:r>
        <w:rPr>
          <w:rFonts w:ascii="Times New Roman" w:eastAsia="Times New Roman" w:hAnsi="Times New Roman" w:cs="Times New Roman"/>
          <w:bCs/>
          <w:i/>
          <w:iCs/>
          <w:sz w:val="28"/>
          <w:szCs w:val="28"/>
          <w:lang w:eastAsia="ru-RU"/>
        </w:rPr>
        <w:t>(время обдумывания 30 сек)</w:t>
      </w:r>
      <w:r>
        <w:rPr>
          <w:rFonts w:ascii="Times New Roman" w:eastAsia="Times New Roman" w:hAnsi="Times New Roman" w:cs="Times New Roman"/>
          <w:b/>
          <w:bCs/>
          <w:i/>
          <w:iCs/>
          <w:sz w:val="28"/>
          <w:szCs w:val="28"/>
          <w:lang w:eastAsia="ru-RU"/>
        </w:rPr>
        <w:t>:</w:t>
      </w:r>
    </w:p>
    <w:p w:rsidR="00BD7D06" w:rsidRDefault="00BD7D06" w:rsidP="00BD7D06">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1.Вирусное заболевание</w:t>
      </w:r>
    </w:p>
    <w:p w:rsidR="00BD7D06" w:rsidRDefault="00BD7D06" w:rsidP="00BD7D06">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2.Заболевание бактериальной природы</w:t>
      </w:r>
    </w:p>
    <w:p w:rsidR="00BD7D06" w:rsidRDefault="00BD7D06" w:rsidP="00BD7D06">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3.Протозойное заболевание</w:t>
      </w:r>
    </w:p>
    <w:p w:rsidR="00BD7D06" w:rsidRDefault="00BD7D06" w:rsidP="00BD7D06">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4.Простудное заболевание</w:t>
      </w:r>
    </w:p>
    <w:p w:rsidR="00BD7D06" w:rsidRDefault="00BD7D06" w:rsidP="00BD7D06">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5.Заболевание, вызванное переохлаждением</w:t>
      </w:r>
    </w:p>
    <w:p w:rsidR="00BD7D06" w:rsidRDefault="00BD7D06" w:rsidP="00BD7D06">
      <w:pPr>
        <w:spacing w:after="0" w:line="240" w:lineRule="auto"/>
        <w:rPr>
          <w:rFonts w:ascii="Times New Roman" w:eastAsia="Times New Roman" w:hAnsi="Times New Roman" w:cs="Times New Roman"/>
          <w:bCs/>
          <w:iCs/>
          <w:sz w:val="28"/>
          <w:szCs w:val="28"/>
          <w:lang w:eastAsia="ru-RU"/>
        </w:rPr>
      </w:pPr>
    </w:p>
    <w:p w:rsidR="00BD7D06" w:rsidRDefault="00BD7D06" w:rsidP="001548A9">
      <w:pPr>
        <w:ind w:left="-567"/>
        <w:jc w:val="both"/>
        <w:rPr>
          <w:rFonts w:ascii="Times New Roman" w:hAnsi="Times New Roman"/>
          <w:i/>
          <w:sz w:val="28"/>
          <w:szCs w:val="28"/>
        </w:rPr>
      </w:pPr>
      <w:r>
        <w:rPr>
          <w:rFonts w:ascii="Times New Roman" w:hAnsi="Times New Roman"/>
          <w:i/>
          <w:sz w:val="28"/>
          <w:szCs w:val="28"/>
        </w:rPr>
        <w:t>Каждый учащийся обдумывает ответ. Эксперты следят за тем, чтобы на этом этапе не было совещаний учащихся друг с другом. Секретарь фиксирует обнаруженные экспертами нарушения  с тем, чтобы выст</w:t>
      </w:r>
      <w:r>
        <w:rPr>
          <w:rFonts w:ascii="Times New Roman" w:hAnsi="Times New Roman"/>
          <w:i/>
          <w:sz w:val="28"/>
          <w:szCs w:val="28"/>
        </w:rPr>
        <w:t>а</w:t>
      </w:r>
      <w:r>
        <w:rPr>
          <w:rFonts w:ascii="Times New Roman" w:hAnsi="Times New Roman"/>
          <w:i/>
          <w:sz w:val="28"/>
          <w:szCs w:val="28"/>
        </w:rPr>
        <w:t>вить нарушителям отрицательные баллы за нарушение регламента за данный вопрос.</w:t>
      </w:r>
    </w:p>
    <w:p w:rsidR="003D5C6D" w:rsidRDefault="00BD7D06" w:rsidP="001548A9">
      <w:pPr>
        <w:ind w:left="284" w:hanging="284"/>
        <w:jc w:val="both"/>
        <w:rPr>
          <w:rFonts w:ascii="Times New Roman" w:hAnsi="Times New Roman"/>
          <w:i/>
          <w:sz w:val="28"/>
          <w:szCs w:val="28"/>
        </w:rPr>
      </w:pPr>
      <w:r>
        <w:rPr>
          <w:rFonts w:ascii="Times New Roman" w:hAnsi="Times New Roman"/>
          <w:i/>
          <w:sz w:val="28"/>
          <w:szCs w:val="28"/>
        </w:rPr>
        <w:t xml:space="preserve"> По истечении времени на обдумывание каждый учащийся в первой графе таблицы мнемотурнира выставляет номер вопроса, пишет  цифру  своего ответа. В скобках проставляет цифру, которая определяет его степень уверенности: 0- он не уверен, 1 – он сомневается, 2 – он абсолютно уверен в правильности своего выбора. Если учащийся не знаете ответ, то ст</w:t>
      </w:r>
      <w:r>
        <w:rPr>
          <w:rFonts w:ascii="Times New Roman" w:hAnsi="Times New Roman"/>
          <w:i/>
          <w:sz w:val="28"/>
          <w:szCs w:val="28"/>
        </w:rPr>
        <w:t>а</w:t>
      </w:r>
      <w:r>
        <w:rPr>
          <w:rFonts w:ascii="Times New Roman" w:hAnsi="Times New Roman"/>
          <w:i/>
          <w:sz w:val="28"/>
          <w:szCs w:val="28"/>
        </w:rPr>
        <w:t>вит напротив цифры вопроса прочерк.</w:t>
      </w:r>
      <w:r w:rsidRPr="00BD7D06">
        <w:rPr>
          <w:rFonts w:ascii="Times New Roman" w:hAnsi="Times New Roman"/>
          <w:sz w:val="28"/>
          <w:szCs w:val="28"/>
        </w:rPr>
        <w:t xml:space="preserve"> </w:t>
      </w:r>
      <w:r w:rsidRPr="00BD7D06">
        <w:rPr>
          <w:rFonts w:ascii="Times New Roman" w:hAnsi="Times New Roman"/>
          <w:i/>
          <w:sz w:val="28"/>
          <w:szCs w:val="28"/>
        </w:rPr>
        <w:t>Если ответ не совпал при степени уверенности 2 выставляется -2, при степени уверенности 1 выставляется -1.</w:t>
      </w:r>
      <w:r>
        <w:rPr>
          <w:rFonts w:ascii="Times New Roman" w:hAnsi="Times New Roman"/>
          <w:i/>
          <w:sz w:val="28"/>
          <w:szCs w:val="28"/>
        </w:rPr>
        <w:t xml:space="preserve">Преподавателем даётся время </w:t>
      </w:r>
      <w:proofErr w:type="gramStart"/>
      <w:r>
        <w:rPr>
          <w:rFonts w:ascii="Times New Roman" w:hAnsi="Times New Roman"/>
          <w:i/>
          <w:sz w:val="28"/>
          <w:szCs w:val="28"/>
        </w:rPr>
        <w:t xml:space="preserve">( </w:t>
      </w:r>
      <w:proofErr w:type="gramEnd"/>
      <w:r>
        <w:rPr>
          <w:rFonts w:ascii="Times New Roman" w:hAnsi="Times New Roman"/>
          <w:i/>
          <w:sz w:val="28"/>
          <w:szCs w:val="28"/>
        </w:rPr>
        <w:t>1 минута) на совещание в выделенных группах. Эксперты следят за тем, чтобы на этом этапе не было совещ</w:t>
      </w:r>
      <w:r>
        <w:rPr>
          <w:rFonts w:ascii="Times New Roman" w:hAnsi="Times New Roman"/>
          <w:i/>
          <w:sz w:val="28"/>
          <w:szCs w:val="28"/>
        </w:rPr>
        <w:t>а</w:t>
      </w:r>
      <w:r>
        <w:rPr>
          <w:rFonts w:ascii="Times New Roman" w:hAnsi="Times New Roman"/>
          <w:i/>
          <w:sz w:val="28"/>
          <w:szCs w:val="28"/>
        </w:rPr>
        <w:t>ний групп друг с другом. Секретарь фиксирует обнаруженные экспертами нарушения  с тем, чтобы выставить нарушителям отрицательные баллы за нарушение регламента за данный вопрос.</w:t>
      </w:r>
    </w:p>
    <w:p w:rsidR="00BD7D06" w:rsidRDefault="00BD7D06" w:rsidP="001548A9">
      <w:pPr>
        <w:ind w:left="284"/>
        <w:jc w:val="both"/>
        <w:rPr>
          <w:rFonts w:ascii="Times New Roman" w:hAnsi="Times New Roman"/>
          <w:i/>
          <w:sz w:val="28"/>
          <w:szCs w:val="28"/>
        </w:rPr>
      </w:pPr>
      <w:r>
        <w:rPr>
          <w:rFonts w:ascii="Times New Roman" w:hAnsi="Times New Roman"/>
          <w:i/>
          <w:sz w:val="28"/>
          <w:szCs w:val="28"/>
        </w:rPr>
        <w:t>По истечении времени на обдумывание каждый учащийся во второй  гр</w:t>
      </w:r>
      <w:r>
        <w:rPr>
          <w:rFonts w:ascii="Times New Roman" w:hAnsi="Times New Roman"/>
          <w:i/>
          <w:sz w:val="28"/>
          <w:szCs w:val="28"/>
        </w:rPr>
        <w:t>а</w:t>
      </w:r>
      <w:r>
        <w:rPr>
          <w:rFonts w:ascii="Times New Roman" w:hAnsi="Times New Roman"/>
          <w:i/>
          <w:sz w:val="28"/>
          <w:szCs w:val="28"/>
        </w:rPr>
        <w:t>фе таблицы мнемотурнира выставляет номер вопроса, пишет  цифру   ответа группы. Если группа не знает ответ, то ставит напротив цифры вопроса прочерк.</w:t>
      </w:r>
    </w:p>
    <w:p w:rsidR="00BD7D06" w:rsidRDefault="00BD7D06" w:rsidP="00BD7D06">
      <w:p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Комментарий преподавателя:</w:t>
      </w:r>
    </w:p>
    <w:tbl>
      <w:tblPr>
        <w:tblpPr w:leftFromText="180" w:rightFromText="180" w:vertAnchor="page" w:horzAnchor="margin" w:tblpY="241"/>
        <w:tblW w:w="0" w:type="auto"/>
        <w:tblCellSpacing w:w="15" w:type="dxa"/>
        <w:tblCellMar>
          <w:top w:w="15" w:type="dxa"/>
          <w:left w:w="15" w:type="dxa"/>
          <w:bottom w:w="15" w:type="dxa"/>
          <w:right w:w="15" w:type="dxa"/>
        </w:tblCellMar>
        <w:tblLook w:val="04A0"/>
      </w:tblPr>
      <w:tblGrid>
        <w:gridCol w:w="96"/>
      </w:tblGrid>
      <w:tr w:rsidR="003D5C6D" w:rsidTr="003D5C6D">
        <w:trPr>
          <w:trHeight w:val="9593"/>
          <w:tblCellSpacing w:w="15" w:type="dxa"/>
        </w:trPr>
        <w:tc>
          <w:tcPr>
            <w:tcW w:w="0" w:type="auto"/>
            <w:shd w:val="clear" w:color="auto" w:fill="auto"/>
            <w:vAlign w:val="center"/>
            <w:hideMark/>
          </w:tcPr>
          <w:p w:rsidR="003D5C6D" w:rsidRDefault="003D5C6D" w:rsidP="001548A9">
            <w:pPr>
              <w:ind w:left="-96"/>
              <w:rPr>
                <w:sz w:val="24"/>
                <w:szCs w:val="24"/>
              </w:rPr>
            </w:pPr>
          </w:p>
        </w:tc>
      </w:tr>
    </w:tbl>
    <w:p w:rsidR="00686A04" w:rsidRPr="00686A04" w:rsidRDefault="00686A04" w:rsidP="00686A04">
      <w:pPr>
        <w:pStyle w:val="a4"/>
        <w:shd w:val="clear" w:color="auto" w:fill="F8FCFF"/>
        <w:jc w:val="both"/>
        <w:rPr>
          <w:sz w:val="28"/>
          <w:szCs w:val="28"/>
        </w:rPr>
      </w:pPr>
      <w:proofErr w:type="spellStart"/>
      <w:proofErr w:type="gramStart"/>
      <w:r w:rsidRPr="00686A04">
        <w:rPr>
          <w:b/>
          <w:bCs/>
          <w:sz w:val="28"/>
          <w:szCs w:val="28"/>
        </w:rPr>
        <w:t>Бе́шенство</w:t>
      </w:r>
      <w:proofErr w:type="spellEnd"/>
      <w:proofErr w:type="gramEnd"/>
      <w:r w:rsidRPr="00686A04">
        <w:rPr>
          <w:sz w:val="28"/>
          <w:szCs w:val="28"/>
        </w:rPr>
        <w:t xml:space="preserve"> (другие названия: </w:t>
      </w:r>
      <w:proofErr w:type="spellStart"/>
      <w:r w:rsidRPr="00686A04">
        <w:rPr>
          <w:b/>
          <w:bCs/>
          <w:sz w:val="28"/>
          <w:szCs w:val="28"/>
        </w:rPr>
        <w:t>рабиес</w:t>
      </w:r>
      <w:proofErr w:type="spellEnd"/>
      <w:r w:rsidRPr="00686A04">
        <w:rPr>
          <w:sz w:val="28"/>
          <w:szCs w:val="28"/>
        </w:rPr>
        <w:t xml:space="preserve"> (</w:t>
      </w:r>
      <w:hyperlink r:id="rId6" w:tooltip="Латинский язык" w:history="1">
        <w:r w:rsidRPr="00686A04">
          <w:rPr>
            <w:rStyle w:val="a3"/>
            <w:rFonts w:eastAsiaTheme="majorEastAsia"/>
            <w:sz w:val="28"/>
            <w:szCs w:val="28"/>
          </w:rPr>
          <w:t>лат.</w:t>
        </w:r>
      </w:hyperlink>
      <w:r w:rsidRPr="00686A04">
        <w:rPr>
          <w:sz w:val="28"/>
          <w:szCs w:val="28"/>
        </w:rPr>
        <w:t> </w:t>
      </w:r>
      <w:r w:rsidRPr="00686A04">
        <w:rPr>
          <w:i/>
          <w:iCs/>
          <w:sz w:val="28"/>
          <w:szCs w:val="28"/>
          <w:lang w:val="la-Latn"/>
        </w:rPr>
        <w:t>rabies</w:t>
      </w:r>
      <w:r w:rsidRPr="00686A04">
        <w:rPr>
          <w:sz w:val="28"/>
          <w:szCs w:val="28"/>
        </w:rPr>
        <w:t xml:space="preserve">), устаревшее — </w:t>
      </w:r>
      <w:r w:rsidRPr="00686A04">
        <w:rPr>
          <w:b/>
          <w:bCs/>
          <w:sz w:val="28"/>
          <w:szCs w:val="28"/>
        </w:rPr>
        <w:t>гидроф</w:t>
      </w:r>
      <w:r w:rsidRPr="00686A04">
        <w:rPr>
          <w:b/>
          <w:bCs/>
          <w:sz w:val="28"/>
          <w:szCs w:val="28"/>
        </w:rPr>
        <w:t>о</w:t>
      </w:r>
      <w:r w:rsidRPr="00686A04">
        <w:rPr>
          <w:b/>
          <w:bCs/>
          <w:sz w:val="28"/>
          <w:szCs w:val="28"/>
        </w:rPr>
        <w:t>бия</w:t>
      </w:r>
      <w:r w:rsidRPr="00686A04">
        <w:rPr>
          <w:sz w:val="28"/>
          <w:szCs w:val="28"/>
        </w:rPr>
        <w:t xml:space="preserve">, </w:t>
      </w:r>
      <w:r w:rsidRPr="00686A04">
        <w:rPr>
          <w:b/>
          <w:bCs/>
          <w:sz w:val="28"/>
          <w:szCs w:val="28"/>
        </w:rPr>
        <w:t>водобоязнь</w:t>
      </w:r>
      <w:r w:rsidRPr="00686A04">
        <w:rPr>
          <w:sz w:val="28"/>
          <w:szCs w:val="28"/>
        </w:rPr>
        <w:t>) — инфекционное заболевание, вызываемое вирусом б</w:t>
      </w:r>
      <w:r w:rsidRPr="00686A04">
        <w:rPr>
          <w:sz w:val="28"/>
          <w:szCs w:val="28"/>
        </w:rPr>
        <w:t>е</w:t>
      </w:r>
      <w:r w:rsidRPr="00686A04">
        <w:rPr>
          <w:sz w:val="28"/>
          <w:szCs w:val="28"/>
        </w:rPr>
        <w:t>шенства, по особенностям морфологии включённого в семейство Rhabdoviridae.</w:t>
      </w:r>
    </w:p>
    <w:p w:rsidR="001D360E" w:rsidRPr="00EA6911" w:rsidRDefault="001D360E" w:rsidP="001D360E">
      <w:pPr>
        <w:pStyle w:val="a4"/>
        <w:shd w:val="clear" w:color="auto" w:fill="F8FCFF"/>
        <w:ind w:left="720"/>
        <w:jc w:val="both"/>
        <w:rPr>
          <w:sz w:val="28"/>
          <w:szCs w:val="28"/>
        </w:rPr>
      </w:pPr>
      <w:r w:rsidRPr="001D360E">
        <w:rPr>
          <w:noProof/>
          <w:sz w:val="28"/>
          <w:szCs w:val="28"/>
          <w:lang w:val="be-BY" w:eastAsia="be-BY"/>
        </w:rPr>
        <w:lastRenderedPageBreak/>
        <w:drawing>
          <wp:anchor distT="0" distB="0" distL="114300" distR="114300" simplePos="0" relativeHeight="251661312" behindDoc="1" locked="0" layoutInCell="1" allowOverlap="1">
            <wp:simplePos x="0" y="0"/>
            <wp:positionH relativeFrom="column">
              <wp:posOffset>-89535</wp:posOffset>
            </wp:positionH>
            <wp:positionV relativeFrom="paragraph">
              <wp:posOffset>3810</wp:posOffset>
            </wp:positionV>
            <wp:extent cx="2352675" cy="1219200"/>
            <wp:effectExtent l="19050" t="0" r="9525" b="0"/>
            <wp:wrapTight wrapText="bothSides">
              <wp:wrapPolygon edited="0">
                <wp:start x="-175" y="0"/>
                <wp:lineTo x="-175" y="21263"/>
                <wp:lineTo x="21687" y="21263"/>
                <wp:lineTo x="21687" y="0"/>
                <wp:lineTo x="-175" y="0"/>
              </wp:wrapPolygon>
            </wp:wrapTight>
            <wp:docPr id="2" name="Рисунок 2"/>
            <wp:cNvGraphicFramePr/>
            <a:graphic xmlns:a="http://schemas.openxmlformats.org/drawingml/2006/main">
              <a:graphicData uri="http://schemas.openxmlformats.org/drawingml/2006/picture">
                <pic:pic xmlns:pic="http://schemas.openxmlformats.org/drawingml/2006/picture">
                  <pic:nvPicPr>
                    <pic:cNvPr id="11" name="Содержимое 10"/>
                    <pic:cNvPicPr>
                      <a:picLocks noGrp="1"/>
                    </pic:cNvPicPr>
                  </pic:nvPicPr>
                  <pic:blipFill>
                    <a:blip r:embed="rId7" cstate="print"/>
                    <a:srcRect/>
                    <a:stretch>
                      <a:fillRect/>
                    </a:stretch>
                  </pic:blipFill>
                  <pic:spPr bwMode="auto">
                    <a:xfrm>
                      <a:off x="0" y="0"/>
                      <a:ext cx="2352675" cy="1219200"/>
                    </a:xfrm>
                    <a:prstGeom prst="rect">
                      <a:avLst/>
                    </a:prstGeom>
                    <a:noFill/>
                    <a:ln w="9525">
                      <a:noFill/>
                      <a:miter lim="800000"/>
                      <a:headEnd/>
                      <a:tailEnd/>
                    </a:ln>
                  </pic:spPr>
                </pic:pic>
              </a:graphicData>
            </a:graphic>
          </wp:anchor>
        </w:drawing>
      </w:r>
      <w:r w:rsidRPr="001D360E">
        <w:rPr>
          <w:rFonts w:eastAsia="+mn-ea" w:cs="+mn-cs"/>
          <w:b/>
          <w:bCs/>
          <w:color w:val="FFFFFF"/>
          <w:sz w:val="40"/>
          <w:szCs w:val="40"/>
        </w:rPr>
        <w:t xml:space="preserve"> </w:t>
      </w:r>
      <w:r w:rsidRPr="00EA6911">
        <w:rPr>
          <w:bCs/>
          <w:sz w:val="28"/>
          <w:szCs w:val="28"/>
        </w:rPr>
        <w:t xml:space="preserve">Возбудитель данного заболевания </w:t>
      </w:r>
      <w:proofErr w:type="spellStart"/>
      <w:r w:rsidRPr="00EA6911">
        <w:rPr>
          <w:bCs/>
          <w:sz w:val="28"/>
          <w:szCs w:val="28"/>
        </w:rPr>
        <w:t>рабдов</w:t>
      </w:r>
      <w:r w:rsidRPr="00EA6911">
        <w:rPr>
          <w:bCs/>
          <w:sz w:val="28"/>
          <w:szCs w:val="28"/>
        </w:rPr>
        <w:t>и</w:t>
      </w:r>
      <w:r w:rsidRPr="00EA6911">
        <w:rPr>
          <w:bCs/>
          <w:sz w:val="28"/>
          <w:szCs w:val="28"/>
        </w:rPr>
        <w:t>рус</w:t>
      </w:r>
      <w:proofErr w:type="spellEnd"/>
      <w:r w:rsidRPr="00EA6911">
        <w:rPr>
          <w:bCs/>
          <w:sz w:val="28"/>
          <w:szCs w:val="28"/>
        </w:rPr>
        <w:t xml:space="preserve"> рода </w:t>
      </w:r>
      <w:proofErr w:type="spellStart"/>
      <w:r w:rsidRPr="00EA6911">
        <w:rPr>
          <w:bCs/>
          <w:sz w:val="28"/>
          <w:szCs w:val="28"/>
        </w:rPr>
        <w:t>Lyssavirus</w:t>
      </w:r>
      <w:proofErr w:type="spellEnd"/>
      <w:r w:rsidRPr="00EA6911">
        <w:rPr>
          <w:bCs/>
          <w:sz w:val="28"/>
          <w:szCs w:val="28"/>
        </w:rPr>
        <w:t>, кот</w:t>
      </w:r>
      <w:r w:rsidRPr="00EA6911">
        <w:rPr>
          <w:bCs/>
          <w:sz w:val="28"/>
          <w:szCs w:val="28"/>
        </w:rPr>
        <w:t>о</w:t>
      </w:r>
      <w:r w:rsidRPr="00EA6911">
        <w:rPr>
          <w:bCs/>
          <w:sz w:val="28"/>
          <w:szCs w:val="28"/>
        </w:rPr>
        <w:t xml:space="preserve">рый принадлежит семейству </w:t>
      </w:r>
      <w:proofErr w:type="spellStart"/>
      <w:r w:rsidRPr="00EA6911">
        <w:rPr>
          <w:bCs/>
          <w:sz w:val="28"/>
          <w:szCs w:val="28"/>
        </w:rPr>
        <w:t>Rhabdoviridae</w:t>
      </w:r>
      <w:proofErr w:type="spellEnd"/>
      <w:r w:rsidRPr="00EA6911">
        <w:rPr>
          <w:bCs/>
          <w:sz w:val="28"/>
          <w:szCs w:val="28"/>
        </w:rPr>
        <w:t xml:space="preserve">. Имеет форму пули, </w:t>
      </w:r>
      <w:proofErr w:type="gramStart"/>
      <w:r w:rsidRPr="00EA6911">
        <w:rPr>
          <w:bCs/>
          <w:sz w:val="28"/>
          <w:szCs w:val="28"/>
        </w:rPr>
        <w:t>окр</w:t>
      </w:r>
      <w:r w:rsidRPr="00EA6911">
        <w:rPr>
          <w:bCs/>
          <w:sz w:val="28"/>
          <w:szCs w:val="28"/>
        </w:rPr>
        <w:t>у</w:t>
      </w:r>
      <w:r w:rsidRPr="00EA6911">
        <w:rPr>
          <w:bCs/>
          <w:sz w:val="28"/>
          <w:szCs w:val="28"/>
        </w:rPr>
        <w:t>жен</w:t>
      </w:r>
      <w:proofErr w:type="gramEnd"/>
      <w:r w:rsidRPr="00EA6911">
        <w:rPr>
          <w:bCs/>
          <w:sz w:val="28"/>
          <w:szCs w:val="28"/>
        </w:rPr>
        <w:t xml:space="preserve"> липидной мембраной, имеет в своем составе рибонуклеиновую кислоту и спирал</w:t>
      </w:r>
      <w:r w:rsidRPr="00EA6911">
        <w:rPr>
          <w:bCs/>
          <w:sz w:val="28"/>
          <w:szCs w:val="28"/>
        </w:rPr>
        <w:t>ь</w:t>
      </w:r>
      <w:r w:rsidRPr="00EA6911">
        <w:rPr>
          <w:bCs/>
          <w:sz w:val="28"/>
          <w:szCs w:val="28"/>
        </w:rPr>
        <w:t xml:space="preserve">ный </w:t>
      </w:r>
      <w:proofErr w:type="spellStart"/>
      <w:r w:rsidRPr="00EA6911">
        <w:rPr>
          <w:bCs/>
          <w:sz w:val="28"/>
          <w:szCs w:val="28"/>
        </w:rPr>
        <w:t>рибонуклеакапсид</w:t>
      </w:r>
      <w:proofErr w:type="spellEnd"/>
      <w:r w:rsidRPr="00EA6911">
        <w:rPr>
          <w:bCs/>
          <w:sz w:val="28"/>
          <w:szCs w:val="28"/>
        </w:rPr>
        <w:t xml:space="preserve">. </w:t>
      </w:r>
    </w:p>
    <w:p w:rsidR="00EA6911" w:rsidRDefault="00EA6911" w:rsidP="00EA6911">
      <w:pPr>
        <w:pStyle w:val="a4"/>
        <w:shd w:val="clear" w:color="auto" w:fill="F8FCFF"/>
        <w:ind w:left="-142" w:firstLine="142"/>
        <w:jc w:val="both"/>
        <w:rPr>
          <w:sz w:val="28"/>
          <w:szCs w:val="28"/>
        </w:rPr>
      </w:pPr>
      <w:r>
        <w:rPr>
          <w:b/>
          <w:bCs/>
          <w:noProof/>
          <w:sz w:val="28"/>
          <w:szCs w:val="28"/>
          <w:lang w:val="be-BY" w:eastAsia="be-BY"/>
        </w:rPr>
        <w:drawing>
          <wp:anchor distT="0" distB="0" distL="114300" distR="114300" simplePos="0" relativeHeight="251662336" behindDoc="1" locked="0" layoutInCell="1" allowOverlap="1">
            <wp:simplePos x="0" y="0"/>
            <wp:positionH relativeFrom="column">
              <wp:posOffset>-90170</wp:posOffset>
            </wp:positionH>
            <wp:positionV relativeFrom="paragraph">
              <wp:posOffset>475615</wp:posOffset>
            </wp:positionV>
            <wp:extent cx="2352675" cy="1769110"/>
            <wp:effectExtent l="19050" t="0" r="9525" b="0"/>
            <wp:wrapTight wrapText="bothSides">
              <wp:wrapPolygon edited="0">
                <wp:start x="-175" y="0"/>
                <wp:lineTo x="-175" y="21398"/>
                <wp:lineTo x="21687" y="21398"/>
                <wp:lineTo x="21687" y="0"/>
                <wp:lineTo x="-175" y="0"/>
              </wp:wrapPolygon>
            </wp:wrapTight>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352675" cy="1769110"/>
                    </a:xfrm>
                    <a:prstGeom prst="rect">
                      <a:avLst/>
                    </a:prstGeom>
                    <a:noFill/>
                    <a:ln w="9525">
                      <a:noFill/>
                      <a:miter lim="800000"/>
                      <a:headEnd/>
                      <a:tailEnd/>
                    </a:ln>
                  </pic:spPr>
                </pic:pic>
              </a:graphicData>
            </a:graphic>
          </wp:anchor>
        </w:drawing>
      </w:r>
      <w:r w:rsidR="001D360E" w:rsidRPr="001D360E">
        <w:rPr>
          <w:b/>
          <w:bCs/>
          <w:sz w:val="28"/>
          <w:szCs w:val="28"/>
        </w:rPr>
        <w:t> </w:t>
      </w:r>
      <w:r w:rsidR="00686A04" w:rsidRPr="00686A04">
        <w:rPr>
          <w:sz w:val="28"/>
          <w:szCs w:val="28"/>
        </w:rPr>
        <w:t xml:space="preserve">Вирус бешенства вызывает специфический </w:t>
      </w:r>
      <w:hyperlink r:id="rId9" w:tooltip="Энцефалит" w:history="1">
        <w:r w:rsidR="00686A04" w:rsidRPr="00686A04">
          <w:rPr>
            <w:rStyle w:val="a3"/>
            <w:rFonts w:eastAsiaTheme="majorEastAsia"/>
            <w:sz w:val="28"/>
            <w:szCs w:val="28"/>
          </w:rPr>
          <w:t>энцефалит</w:t>
        </w:r>
      </w:hyperlink>
      <w:r w:rsidR="00686A04" w:rsidRPr="00686A04">
        <w:rPr>
          <w:sz w:val="28"/>
          <w:szCs w:val="28"/>
        </w:rPr>
        <w:t xml:space="preserve"> (воспаление головн</w:t>
      </w:r>
      <w:r w:rsidR="00686A04" w:rsidRPr="00686A04">
        <w:rPr>
          <w:sz w:val="28"/>
          <w:szCs w:val="28"/>
        </w:rPr>
        <w:t>о</w:t>
      </w:r>
      <w:r w:rsidR="00686A04" w:rsidRPr="00686A04">
        <w:rPr>
          <w:sz w:val="28"/>
          <w:szCs w:val="28"/>
        </w:rPr>
        <w:t>го мозга) у животных и человека. Передаётся со слюной при укусе больным животным. Затем, распространяясь по нер</w:t>
      </w:r>
      <w:r w:rsidR="00686A04" w:rsidRPr="00686A04">
        <w:rPr>
          <w:sz w:val="28"/>
          <w:szCs w:val="28"/>
        </w:rPr>
        <w:t>в</w:t>
      </w:r>
      <w:r w:rsidR="00686A04" w:rsidRPr="00686A04">
        <w:rPr>
          <w:sz w:val="28"/>
          <w:szCs w:val="28"/>
        </w:rPr>
        <w:t>ным путям, вирус достигает слю</w:t>
      </w:r>
      <w:r w:rsidR="00686A04" w:rsidRPr="00686A04">
        <w:rPr>
          <w:sz w:val="28"/>
          <w:szCs w:val="28"/>
        </w:rPr>
        <w:t>н</w:t>
      </w:r>
      <w:r w:rsidR="00686A04" w:rsidRPr="00686A04">
        <w:rPr>
          <w:sz w:val="28"/>
          <w:szCs w:val="28"/>
        </w:rPr>
        <w:t xml:space="preserve">ных желёз и нервных клеток коры головного мозга, </w:t>
      </w:r>
      <w:hyperlink r:id="rId10" w:tooltip="Аммонов рог" w:history="1">
        <w:r w:rsidR="00686A04" w:rsidRPr="00686A04">
          <w:rPr>
            <w:rStyle w:val="a3"/>
            <w:rFonts w:eastAsiaTheme="majorEastAsia"/>
            <w:sz w:val="28"/>
            <w:szCs w:val="28"/>
          </w:rPr>
          <w:t>амм</w:t>
        </w:r>
        <w:r w:rsidR="00686A04" w:rsidRPr="00686A04">
          <w:rPr>
            <w:rStyle w:val="a3"/>
            <w:rFonts w:eastAsiaTheme="majorEastAsia"/>
            <w:sz w:val="28"/>
            <w:szCs w:val="28"/>
          </w:rPr>
          <w:t>о</w:t>
        </w:r>
        <w:r w:rsidR="00686A04" w:rsidRPr="00686A04">
          <w:rPr>
            <w:rStyle w:val="a3"/>
            <w:rFonts w:eastAsiaTheme="majorEastAsia"/>
            <w:sz w:val="28"/>
            <w:szCs w:val="28"/>
          </w:rPr>
          <w:t>нового рога</w:t>
        </w:r>
      </w:hyperlink>
      <w:r w:rsidR="00686A04" w:rsidRPr="00686A04">
        <w:rPr>
          <w:sz w:val="28"/>
          <w:szCs w:val="28"/>
        </w:rPr>
        <w:t>, бул</w:t>
      </w:r>
      <w:r w:rsidR="00686A04" w:rsidRPr="00686A04">
        <w:rPr>
          <w:sz w:val="28"/>
          <w:szCs w:val="28"/>
        </w:rPr>
        <w:t>ь</w:t>
      </w:r>
      <w:r w:rsidR="00686A04" w:rsidRPr="00686A04">
        <w:rPr>
          <w:sz w:val="28"/>
          <w:szCs w:val="28"/>
        </w:rPr>
        <w:t>барных центров, и, поражая их, вызывает тяжёлые необратимые наруш</w:t>
      </w:r>
      <w:r w:rsidR="00686A04" w:rsidRPr="00686A04">
        <w:rPr>
          <w:sz w:val="28"/>
          <w:szCs w:val="28"/>
        </w:rPr>
        <w:t>е</w:t>
      </w:r>
      <w:r w:rsidR="00686A04" w:rsidRPr="00686A04">
        <w:rPr>
          <w:sz w:val="28"/>
          <w:szCs w:val="28"/>
        </w:rPr>
        <w:t>ния.</w:t>
      </w:r>
      <w:r>
        <w:rPr>
          <w:sz w:val="28"/>
          <w:szCs w:val="28"/>
        </w:rPr>
        <w:t xml:space="preserve"> </w:t>
      </w:r>
      <w:r w:rsidR="00686A04" w:rsidRPr="003D5C6D">
        <w:rPr>
          <w:sz w:val="28"/>
          <w:szCs w:val="28"/>
        </w:rPr>
        <w:t>Бешенство встречается на всех контине</w:t>
      </w:r>
      <w:r w:rsidR="00686A04" w:rsidRPr="003D5C6D">
        <w:rPr>
          <w:sz w:val="28"/>
          <w:szCs w:val="28"/>
        </w:rPr>
        <w:t>н</w:t>
      </w:r>
      <w:r w:rsidR="00686A04" w:rsidRPr="003D5C6D">
        <w:rPr>
          <w:sz w:val="28"/>
          <w:szCs w:val="28"/>
        </w:rPr>
        <w:t>тах, кроме Австралии и Антарктиды. Беше</w:t>
      </w:r>
      <w:r w:rsidR="00686A04" w:rsidRPr="003D5C6D">
        <w:rPr>
          <w:sz w:val="28"/>
          <w:szCs w:val="28"/>
        </w:rPr>
        <w:t>н</w:t>
      </w:r>
      <w:r w:rsidR="00686A04" w:rsidRPr="003D5C6D">
        <w:rPr>
          <w:sz w:val="28"/>
          <w:szCs w:val="28"/>
        </w:rPr>
        <w:t>ство не регистрируется в островных госуда</w:t>
      </w:r>
      <w:r w:rsidR="00686A04" w:rsidRPr="003D5C6D">
        <w:rPr>
          <w:sz w:val="28"/>
          <w:szCs w:val="28"/>
        </w:rPr>
        <w:t>р</w:t>
      </w:r>
      <w:r w:rsidR="00686A04" w:rsidRPr="003D5C6D">
        <w:rPr>
          <w:sz w:val="28"/>
          <w:szCs w:val="28"/>
        </w:rPr>
        <w:t>ствах: в Японии, в Новой Зеландии, на Кипре, на Мальте. Это заболевание до сих пор не регистрировалось также в Норв</w:t>
      </w:r>
      <w:r w:rsidR="00686A04" w:rsidRPr="003D5C6D">
        <w:rPr>
          <w:sz w:val="28"/>
          <w:szCs w:val="28"/>
        </w:rPr>
        <w:t>е</w:t>
      </w:r>
      <w:r w:rsidR="00686A04" w:rsidRPr="003D5C6D">
        <w:rPr>
          <w:sz w:val="28"/>
          <w:szCs w:val="28"/>
        </w:rPr>
        <w:t xml:space="preserve">гии, Швеции, Финляндии, Испании и Португалии. В начале </w:t>
      </w:r>
      <w:hyperlink r:id="rId11" w:tooltip="XXI" w:history="1">
        <w:r w:rsidR="00686A04" w:rsidRPr="003D5C6D">
          <w:rPr>
            <w:rStyle w:val="a3"/>
            <w:rFonts w:eastAsiaTheme="majorEastAsia"/>
            <w:sz w:val="28"/>
            <w:szCs w:val="28"/>
          </w:rPr>
          <w:t>XXI</w:t>
        </w:r>
      </w:hyperlink>
      <w:r w:rsidR="00686A04" w:rsidRPr="003D5C6D">
        <w:rPr>
          <w:sz w:val="28"/>
          <w:szCs w:val="28"/>
        </w:rPr>
        <w:t xml:space="preserve"> века эпид</w:t>
      </w:r>
      <w:r w:rsidR="00686A04" w:rsidRPr="003D5C6D">
        <w:rPr>
          <w:sz w:val="28"/>
          <w:szCs w:val="28"/>
        </w:rPr>
        <w:t>е</w:t>
      </w:r>
      <w:r w:rsidR="00686A04" w:rsidRPr="003D5C6D">
        <w:rPr>
          <w:sz w:val="28"/>
          <w:szCs w:val="28"/>
        </w:rPr>
        <w:t>мия бешенства грозит полным исчезновением латиноамер</w:t>
      </w:r>
      <w:r w:rsidR="00686A04" w:rsidRPr="003D5C6D">
        <w:rPr>
          <w:sz w:val="28"/>
          <w:szCs w:val="28"/>
        </w:rPr>
        <w:t>и</w:t>
      </w:r>
      <w:r w:rsidR="00686A04" w:rsidRPr="003D5C6D">
        <w:rPr>
          <w:sz w:val="28"/>
          <w:szCs w:val="28"/>
        </w:rPr>
        <w:t xml:space="preserve">канскому народу </w:t>
      </w:r>
      <w:hyperlink r:id="rId12" w:tooltip="Варао (народ)" w:history="1">
        <w:proofErr w:type="spellStart"/>
        <w:r w:rsidR="00686A04" w:rsidRPr="003D5C6D">
          <w:rPr>
            <w:rStyle w:val="a3"/>
            <w:rFonts w:eastAsiaTheme="majorEastAsia"/>
            <w:sz w:val="28"/>
            <w:szCs w:val="28"/>
          </w:rPr>
          <w:t>варао</w:t>
        </w:r>
        <w:proofErr w:type="spellEnd"/>
      </w:hyperlink>
      <w:r w:rsidR="00686A04" w:rsidRPr="003D5C6D">
        <w:rPr>
          <w:sz w:val="28"/>
          <w:szCs w:val="28"/>
        </w:rPr>
        <w:t>.</w:t>
      </w:r>
    </w:p>
    <w:p w:rsidR="00686A04" w:rsidRPr="003D5C6D" w:rsidRDefault="00686A04" w:rsidP="00EA6911">
      <w:pPr>
        <w:pStyle w:val="a4"/>
        <w:shd w:val="clear" w:color="auto" w:fill="F8FCFF"/>
        <w:ind w:left="-142"/>
        <w:jc w:val="both"/>
        <w:rPr>
          <w:sz w:val="28"/>
          <w:szCs w:val="28"/>
        </w:rPr>
      </w:pPr>
      <w:proofErr w:type="gramStart"/>
      <w:r w:rsidRPr="003D5C6D">
        <w:rPr>
          <w:sz w:val="28"/>
          <w:szCs w:val="28"/>
        </w:rPr>
        <w:t>Различают природный тип бешенства, очаги которого формируются дикими животными (волк, лисица, енотовидная собака, шакал, песец, скунс, мангуст, летучие мыши) и городской тип бешенства (собаки, кошки, сельскохозяйс</w:t>
      </w:r>
      <w:r w:rsidRPr="003D5C6D">
        <w:rPr>
          <w:sz w:val="28"/>
          <w:szCs w:val="28"/>
        </w:rPr>
        <w:t>т</w:t>
      </w:r>
      <w:r w:rsidRPr="003D5C6D">
        <w:rPr>
          <w:sz w:val="28"/>
          <w:szCs w:val="28"/>
        </w:rPr>
        <w:t>венные животные).</w:t>
      </w:r>
      <w:proofErr w:type="gramEnd"/>
    </w:p>
    <w:p w:rsidR="00686A04" w:rsidRPr="003D5C6D" w:rsidRDefault="008713D6" w:rsidP="00BA09AA">
      <w:pPr>
        <w:pStyle w:val="a4"/>
        <w:shd w:val="clear" w:color="auto" w:fill="F8FCFF"/>
        <w:ind w:left="-142"/>
        <w:jc w:val="both"/>
        <w:rPr>
          <w:sz w:val="28"/>
          <w:szCs w:val="28"/>
        </w:rPr>
      </w:pPr>
      <w:hyperlink r:id="rId13" w:tooltip="Естественный резервуар" w:history="1">
        <w:r w:rsidR="00686A04" w:rsidRPr="003D5C6D">
          <w:rPr>
            <w:rStyle w:val="a3"/>
            <w:rFonts w:eastAsiaTheme="majorEastAsia"/>
            <w:sz w:val="28"/>
            <w:szCs w:val="28"/>
          </w:rPr>
          <w:t>Естественным резервуаром</w:t>
        </w:r>
      </w:hyperlink>
      <w:r w:rsidR="00686A04" w:rsidRPr="003D5C6D">
        <w:rPr>
          <w:sz w:val="28"/>
          <w:szCs w:val="28"/>
        </w:rPr>
        <w:t>, возможно, являются грызуны, которые способны длительно носить инфекцию, не погибая в течение нескольких дней после з</w:t>
      </w:r>
      <w:r w:rsidR="00686A04" w:rsidRPr="003D5C6D">
        <w:rPr>
          <w:sz w:val="28"/>
          <w:szCs w:val="28"/>
        </w:rPr>
        <w:t>а</w:t>
      </w:r>
      <w:r w:rsidR="00686A04" w:rsidRPr="003D5C6D">
        <w:rPr>
          <w:sz w:val="28"/>
          <w:szCs w:val="28"/>
        </w:rPr>
        <w:t>ражения.</w:t>
      </w:r>
      <w:r w:rsidR="00BA09AA" w:rsidRPr="003D5C6D">
        <w:rPr>
          <w:sz w:val="28"/>
          <w:szCs w:val="28"/>
        </w:rPr>
        <w:t xml:space="preserve"> </w:t>
      </w:r>
    </w:p>
    <w:p w:rsidR="00686A04" w:rsidRPr="003D5C6D" w:rsidRDefault="00686A04" w:rsidP="00BA09AA">
      <w:pPr>
        <w:pStyle w:val="a4"/>
        <w:shd w:val="clear" w:color="auto" w:fill="F8FCFF"/>
        <w:ind w:left="-142"/>
        <w:jc w:val="both"/>
        <w:rPr>
          <w:sz w:val="28"/>
          <w:szCs w:val="28"/>
        </w:rPr>
      </w:pPr>
      <w:r w:rsidRPr="003D5C6D">
        <w:rPr>
          <w:sz w:val="28"/>
          <w:szCs w:val="28"/>
        </w:rPr>
        <w:t xml:space="preserve">У людей заражение вирусом бешенства неизбежно приводит к смертельному исходу в случае развития симптомов (однако срочная </w:t>
      </w:r>
      <w:hyperlink r:id="rId14" w:tooltip="Вакцинация" w:history="1">
        <w:r w:rsidRPr="003D5C6D">
          <w:rPr>
            <w:rStyle w:val="a3"/>
            <w:rFonts w:eastAsiaTheme="majorEastAsia"/>
            <w:sz w:val="28"/>
            <w:szCs w:val="28"/>
          </w:rPr>
          <w:t>вакцинация</w:t>
        </w:r>
      </w:hyperlink>
      <w:r w:rsidRPr="003D5C6D">
        <w:rPr>
          <w:sz w:val="28"/>
          <w:szCs w:val="28"/>
        </w:rPr>
        <w:t xml:space="preserve"> после зар</w:t>
      </w:r>
      <w:r w:rsidRPr="003D5C6D">
        <w:rPr>
          <w:sz w:val="28"/>
          <w:szCs w:val="28"/>
        </w:rPr>
        <w:t>а</w:t>
      </w:r>
      <w:r w:rsidRPr="003D5C6D">
        <w:rPr>
          <w:sz w:val="28"/>
          <w:szCs w:val="28"/>
        </w:rPr>
        <w:t xml:space="preserve">жения вирусом обычно позволяет предотвратить развитие симптомов). Случаи выздоровления после появления симптомов бешенства единичны: к </w:t>
      </w:r>
      <w:r w:rsidR="00BA09AA">
        <w:t>2010</w:t>
      </w:r>
      <w:r w:rsidRPr="003D5C6D">
        <w:rPr>
          <w:sz w:val="28"/>
          <w:szCs w:val="28"/>
        </w:rPr>
        <w:t xml:space="preserve"> году известны лишь восемь случаев выздоровления людей от бешенства, среди к</w:t>
      </w:r>
      <w:r w:rsidRPr="003D5C6D">
        <w:rPr>
          <w:sz w:val="28"/>
          <w:szCs w:val="28"/>
        </w:rPr>
        <w:t>о</w:t>
      </w:r>
      <w:r w:rsidRPr="003D5C6D">
        <w:rPr>
          <w:sz w:val="28"/>
          <w:szCs w:val="28"/>
        </w:rPr>
        <w:t xml:space="preserve">торых пять не были подтверждены лабораторно. Таким образом, бешенство является одним из наиболее опасных инфекционных заболеваний (наряду со </w:t>
      </w:r>
      <w:hyperlink r:id="rId15" w:tooltip="Столбняк" w:history="1">
        <w:r w:rsidRPr="003D5C6D">
          <w:rPr>
            <w:rStyle w:val="a3"/>
            <w:rFonts w:eastAsiaTheme="majorEastAsia"/>
            <w:sz w:val="28"/>
            <w:szCs w:val="28"/>
          </w:rPr>
          <w:t>столбняком</w:t>
        </w:r>
      </w:hyperlink>
      <w:r w:rsidRPr="003D5C6D">
        <w:rPr>
          <w:sz w:val="28"/>
          <w:szCs w:val="28"/>
        </w:rPr>
        <w:t xml:space="preserve"> и некоторыми другими болезнями).</w:t>
      </w:r>
    </w:p>
    <w:p w:rsidR="00686A04" w:rsidRDefault="00686A04" w:rsidP="00BA09AA">
      <w:pPr>
        <w:pStyle w:val="a4"/>
        <w:shd w:val="clear" w:color="auto" w:fill="F8FCFF"/>
        <w:ind w:left="-142"/>
        <w:jc w:val="both"/>
        <w:rPr>
          <w:sz w:val="28"/>
          <w:szCs w:val="28"/>
        </w:rPr>
      </w:pPr>
      <w:r w:rsidRPr="003D5C6D">
        <w:rPr>
          <w:sz w:val="28"/>
          <w:szCs w:val="28"/>
        </w:rPr>
        <w:t xml:space="preserve">По данным на </w:t>
      </w:r>
      <w:hyperlink r:id="rId16" w:tooltip="2009 год" w:history="1">
        <w:r w:rsidR="00BA09AA">
          <w:rPr>
            <w:rStyle w:val="a3"/>
            <w:rFonts w:eastAsiaTheme="majorEastAsia"/>
            <w:sz w:val="28"/>
            <w:szCs w:val="28"/>
          </w:rPr>
          <w:t xml:space="preserve">2010 </w:t>
        </w:r>
        <w:r w:rsidRPr="003D5C6D">
          <w:rPr>
            <w:rStyle w:val="a3"/>
            <w:rFonts w:eastAsiaTheme="majorEastAsia"/>
            <w:sz w:val="28"/>
            <w:szCs w:val="28"/>
          </w:rPr>
          <w:t xml:space="preserve"> год</w:t>
        </w:r>
      </w:hyperlink>
      <w:r w:rsidRPr="003D5C6D">
        <w:rPr>
          <w:sz w:val="28"/>
          <w:szCs w:val="28"/>
        </w:rPr>
        <w:t>, ежегодно в мире 55 000 человек умирают от забол</w:t>
      </w:r>
      <w:r w:rsidRPr="003D5C6D">
        <w:rPr>
          <w:sz w:val="28"/>
          <w:szCs w:val="28"/>
        </w:rPr>
        <w:t>е</w:t>
      </w:r>
      <w:r w:rsidRPr="003D5C6D">
        <w:rPr>
          <w:sz w:val="28"/>
          <w:szCs w:val="28"/>
        </w:rPr>
        <w:t xml:space="preserve">вания бешенством, </w:t>
      </w:r>
      <w:r w:rsidR="001548A9">
        <w:rPr>
          <w:sz w:val="28"/>
          <w:szCs w:val="28"/>
        </w:rPr>
        <w:t xml:space="preserve"> </w:t>
      </w:r>
      <w:r w:rsidRPr="003D5C6D">
        <w:rPr>
          <w:sz w:val="28"/>
          <w:szCs w:val="28"/>
        </w:rPr>
        <w:t>переданным им от животных.</w:t>
      </w:r>
    </w:p>
    <w:p w:rsidR="001548A9" w:rsidRDefault="001548A9" w:rsidP="001548A9">
      <w:pPr>
        <w:jc w:val="both"/>
        <w:rPr>
          <w:rFonts w:ascii="Times New Roman" w:hAnsi="Times New Roman"/>
          <w:i/>
          <w:sz w:val="28"/>
          <w:szCs w:val="28"/>
        </w:rPr>
      </w:pPr>
      <w:r>
        <w:rPr>
          <w:rFonts w:ascii="Times New Roman" w:hAnsi="Times New Roman"/>
          <w:i/>
          <w:sz w:val="28"/>
          <w:szCs w:val="28"/>
        </w:rPr>
        <w:lastRenderedPageBreak/>
        <w:t xml:space="preserve">Преподаватель называет правильный ответ </w:t>
      </w:r>
      <w:r w:rsidRPr="001E6EFF">
        <w:rPr>
          <w:rFonts w:ascii="Times New Roman" w:hAnsi="Times New Roman"/>
          <w:b/>
          <w:i/>
          <w:sz w:val="28"/>
          <w:szCs w:val="28"/>
        </w:rPr>
        <w:t>(1).</w:t>
      </w:r>
      <w:r>
        <w:rPr>
          <w:rFonts w:ascii="Times New Roman" w:hAnsi="Times New Roman"/>
          <w:i/>
          <w:sz w:val="28"/>
          <w:szCs w:val="28"/>
        </w:rPr>
        <w:t xml:space="preserve"> Каждый учащийся в графе «эталон» выставляет номер правильного ответа.</w:t>
      </w:r>
    </w:p>
    <w:p w:rsidR="001548A9" w:rsidRDefault="001548A9" w:rsidP="001548A9">
      <w:pPr>
        <w:jc w:val="both"/>
        <w:rPr>
          <w:rFonts w:ascii="Times New Roman" w:hAnsi="Times New Roman"/>
          <w:i/>
          <w:sz w:val="28"/>
          <w:szCs w:val="28"/>
        </w:rPr>
      </w:pPr>
      <w:r>
        <w:rPr>
          <w:rFonts w:ascii="Times New Roman" w:hAnsi="Times New Roman"/>
          <w:i/>
          <w:sz w:val="28"/>
          <w:szCs w:val="28"/>
        </w:rPr>
        <w:t>Если  ответ учащегося совпал с эталоном, в графе «балл» он выставляет 2 балла, если его степень уверенности составляла 2 балла, и 1 балл, если ст</w:t>
      </w:r>
      <w:r>
        <w:rPr>
          <w:rFonts w:ascii="Times New Roman" w:hAnsi="Times New Roman"/>
          <w:i/>
          <w:sz w:val="28"/>
          <w:szCs w:val="28"/>
        </w:rPr>
        <w:t>е</w:t>
      </w:r>
      <w:r>
        <w:rPr>
          <w:rFonts w:ascii="Times New Roman" w:hAnsi="Times New Roman"/>
          <w:i/>
          <w:sz w:val="28"/>
          <w:szCs w:val="28"/>
        </w:rPr>
        <w:t xml:space="preserve">пень уверенности составляла 1  балл. </w:t>
      </w:r>
      <w:r w:rsidRPr="00BD7D06">
        <w:rPr>
          <w:rFonts w:ascii="Times New Roman" w:hAnsi="Times New Roman"/>
          <w:i/>
          <w:sz w:val="28"/>
          <w:szCs w:val="28"/>
        </w:rPr>
        <w:t xml:space="preserve">Если ответ не </w:t>
      </w:r>
      <w:proofErr w:type="gramStart"/>
      <w:r w:rsidRPr="00BD7D06">
        <w:rPr>
          <w:rFonts w:ascii="Times New Roman" w:hAnsi="Times New Roman"/>
          <w:i/>
          <w:sz w:val="28"/>
          <w:szCs w:val="28"/>
        </w:rPr>
        <w:t>совпал при степени ув</w:t>
      </w:r>
      <w:r w:rsidRPr="00BD7D06">
        <w:rPr>
          <w:rFonts w:ascii="Times New Roman" w:hAnsi="Times New Roman"/>
          <w:i/>
          <w:sz w:val="28"/>
          <w:szCs w:val="28"/>
        </w:rPr>
        <w:t>е</w:t>
      </w:r>
      <w:r w:rsidRPr="00BD7D06">
        <w:rPr>
          <w:rFonts w:ascii="Times New Roman" w:hAnsi="Times New Roman"/>
          <w:i/>
          <w:sz w:val="28"/>
          <w:szCs w:val="28"/>
        </w:rPr>
        <w:t>ренности 2 выставляется</w:t>
      </w:r>
      <w:proofErr w:type="gramEnd"/>
      <w:r w:rsidRPr="00BD7D06">
        <w:rPr>
          <w:rFonts w:ascii="Times New Roman" w:hAnsi="Times New Roman"/>
          <w:i/>
          <w:sz w:val="28"/>
          <w:szCs w:val="28"/>
        </w:rPr>
        <w:t xml:space="preserve"> -2, при степени уверенности 1 выставляется -1.</w:t>
      </w:r>
      <w:r>
        <w:rPr>
          <w:rFonts w:ascii="Times New Roman" w:hAnsi="Times New Roman"/>
          <w:i/>
          <w:sz w:val="28"/>
          <w:szCs w:val="28"/>
        </w:rPr>
        <w:t xml:space="preserve"> Внимание! Исправления не допускаются! Каждое исправление считается ошибкой, ответ на такой вопрос оценивается в 0 баллов.</w:t>
      </w:r>
    </w:p>
    <w:p w:rsidR="001548A9" w:rsidRDefault="001548A9" w:rsidP="003D5C6D">
      <w:pPr>
        <w:pStyle w:val="a4"/>
        <w:shd w:val="clear" w:color="auto" w:fill="F8FCFF"/>
        <w:jc w:val="both"/>
        <w:rPr>
          <w:sz w:val="28"/>
          <w:szCs w:val="28"/>
        </w:rPr>
      </w:pPr>
    </w:p>
    <w:p w:rsidR="003D5C6D" w:rsidRDefault="003D5C6D" w:rsidP="003D5C6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Вопрос преподавателя №2: </w:t>
      </w:r>
      <w:r w:rsidRPr="00BD7D06">
        <w:rPr>
          <w:rFonts w:ascii="Times New Roman" w:eastAsia="Times New Roman" w:hAnsi="Times New Roman" w:cs="Times New Roman"/>
          <w:b/>
          <w:bCs/>
          <w:i/>
          <w:iCs/>
          <w:sz w:val="28"/>
          <w:szCs w:val="28"/>
          <w:lang w:eastAsia="ru-RU"/>
        </w:rPr>
        <w:t>Что является источником инфекции?</w:t>
      </w:r>
      <w:r w:rsidRPr="00BD7D06">
        <w:rPr>
          <w:rFonts w:ascii="Times New Roman" w:eastAsia="Times New Roman" w:hAnsi="Times New Roman" w:cs="Times New Roman"/>
          <w:sz w:val="28"/>
          <w:szCs w:val="28"/>
          <w:lang w:eastAsia="ru-RU"/>
        </w:rPr>
        <w:t xml:space="preserve"> </w:t>
      </w:r>
    </w:p>
    <w:p w:rsidR="001548A9" w:rsidRDefault="001548A9" w:rsidP="001548A9">
      <w:pPr>
        <w:spacing w:before="100" w:beforeAutospacing="1" w:after="100" w:afterAutospacing="1"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
          <w:bCs/>
          <w:i/>
          <w:iCs/>
          <w:sz w:val="28"/>
          <w:szCs w:val="28"/>
          <w:lang w:eastAsia="ru-RU"/>
        </w:rPr>
        <w:t xml:space="preserve">Предложенные ответы </w:t>
      </w:r>
      <w:r>
        <w:rPr>
          <w:rFonts w:ascii="Times New Roman" w:eastAsia="Times New Roman" w:hAnsi="Times New Roman" w:cs="Times New Roman"/>
          <w:bCs/>
          <w:i/>
          <w:iCs/>
          <w:sz w:val="28"/>
          <w:szCs w:val="28"/>
          <w:lang w:eastAsia="ru-RU"/>
        </w:rPr>
        <w:t>(время обдумывания 30 сек)</w:t>
      </w:r>
    </w:p>
    <w:p w:rsidR="001548A9" w:rsidRDefault="001548A9" w:rsidP="001548A9">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1.Вирус бешенства</w:t>
      </w:r>
    </w:p>
    <w:p w:rsidR="001548A9" w:rsidRDefault="001548A9" w:rsidP="001548A9">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2.Воздух, содержащий вирус бешенства</w:t>
      </w:r>
    </w:p>
    <w:p w:rsidR="001548A9" w:rsidRDefault="001548A9" w:rsidP="001548A9">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3.Больной бешенством человек</w:t>
      </w:r>
    </w:p>
    <w:p w:rsidR="001548A9" w:rsidRDefault="001548A9" w:rsidP="001548A9">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4.Больное бешенством животное</w:t>
      </w:r>
    </w:p>
    <w:p w:rsidR="001548A9" w:rsidRDefault="001548A9" w:rsidP="001548A9">
      <w:pPr>
        <w:jc w:val="both"/>
        <w:rPr>
          <w:rFonts w:ascii="Times New Roman" w:hAnsi="Times New Roman"/>
          <w:i/>
          <w:sz w:val="28"/>
          <w:szCs w:val="28"/>
        </w:rPr>
      </w:pPr>
      <w:r>
        <w:rPr>
          <w:rFonts w:ascii="Times New Roman" w:hAnsi="Times New Roman"/>
          <w:i/>
          <w:sz w:val="28"/>
          <w:szCs w:val="28"/>
        </w:rPr>
        <w:t>Каждый учащийся обдумывает ответ. Эксперты следят за тем, чтобы на этом этапе не было совещаний учащихся друг с другом. Секретарь фиксир</w:t>
      </w:r>
      <w:r>
        <w:rPr>
          <w:rFonts w:ascii="Times New Roman" w:hAnsi="Times New Roman"/>
          <w:i/>
          <w:sz w:val="28"/>
          <w:szCs w:val="28"/>
        </w:rPr>
        <w:t>у</w:t>
      </w:r>
      <w:r>
        <w:rPr>
          <w:rFonts w:ascii="Times New Roman" w:hAnsi="Times New Roman"/>
          <w:i/>
          <w:sz w:val="28"/>
          <w:szCs w:val="28"/>
        </w:rPr>
        <w:t>ет обнаруженные экспертами нарушения  с тем, чтобы выставить нар</w:t>
      </w:r>
      <w:r>
        <w:rPr>
          <w:rFonts w:ascii="Times New Roman" w:hAnsi="Times New Roman"/>
          <w:i/>
          <w:sz w:val="28"/>
          <w:szCs w:val="28"/>
        </w:rPr>
        <w:t>у</w:t>
      </w:r>
      <w:r>
        <w:rPr>
          <w:rFonts w:ascii="Times New Roman" w:hAnsi="Times New Roman"/>
          <w:i/>
          <w:sz w:val="28"/>
          <w:szCs w:val="28"/>
        </w:rPr>
        <w:t>шителям отрицательные баллы за нарушение регламента за данный вопрос.</w:t>
      </w:r>
    </w:p>
    <w:p w:rsidR="001548A9" w:rsidRDefault="001548A9" w:rsidP="001548A9">
      <w:pPr>
        <w:jc w:val="both"/>
        <w:rPr>
          <w:rFonts w:ascii="Times New Roman" w:hAnsi="Times New Roman"/>
          <w:i/>
          <w:sz w:val="28"/>
          <w:szCs w:val="28"/>
        </w:rPr>
      </w:pPr>
      <w:r>
        <w:rPr>
          <w:rFonts w:ascii="Times New Roman" w:hAnsi="Times New Roman"/>
          <w:i/>
          <w:sz w:val="28"/>
          <w:szCs w:val="28"/>
        </w:rPr>
        <w:t xml:space="preserve"> По истечении времени на обдумывание каждый учащийся в первой графе таблицы мнемотурнира выставляет номер вопроса, пишет  цифру  своего ответа. В скобках проставляет цифру, которая определяет его степень уверенности</w:t>
      </w:r>
      <w:proofErr w:type="gramStart"/>
      <w:r>
        <w:rPr>
          <w:rFonts w:ascii="Times New Roman" w:hAnsi="Times New Roman"/>
          <w:i/>
          <w:sz w:val="28"/>
          <w:szCs w:val="28"/>
        </w:rPr>
        <w:t xml:space="preserve"> :</w:t>
      </w:r>
      <w:proofErr w:type="gramEnd"/>
      <w:r>
        <w:rPr>
          <w:rFonts w:ascii="Times New Roman" w:hAnsi="Times New Roman"/>
          <w:i/>
          <w:sz w:val="28"/>
          <w:szCs w:val="28"/>
        </w:rPr>
        <w:t xml:space="preserve"> 0- он не уверен, 1 – он сомневается, 2 – он абсолютно уверен в правильности своего выбора. Если учащийся не знаете ответ, то ставит напротив цифры вопроса прочерк.</w:t>
      </w:r>
    </w:p>
    <w:p w:rsidR="001548A9" w:rsidRDefault="001548A9" w:rsidP="001548A9">
      <w:pPr>
        <w:jc w:val="both"/>
        <w:rPr>
          <w:rFonts w:ascii="Times New Roman" w:hAnsi="Times New Roman"/>
          <w:i/>
          <w:sz w:val="28"/>
          <w:szCs w:val="28"/>
        </w:rPr>
      </w:pPr>
      <w:r>
        <w:rPr>
          <w:rFonts w:ascii="Times New Roman" w:hAnsi="Times New Roman"/>
          <w:i/>
          <w:sz w:val="28"/>
          <w:szCs w:val="28"/>
        </w:rPr>
        <w:t>Преподавателем даётся время(1 минута) на совещание в выделенных гру</w:t>
      </w:r>
      <w:r>
        <w:rPr>
          <w:rFonts w:ascii="Times New Roman" w:hAnsi="Times New Roman"/>
          <w:i/>
          <w:sz w:val="28"/>
          <w:szCs w:val="28"/>
        </w:rPr>
        <w:t>п</w:t>
      </w:r>
      <w:r>
        <w:rPr>
          <w:rFonts w:ascii="Times New Roman" w:hAnsi="Times New Roman"/>
          <w:i/>
          <w:sz w:val="28"/>
          <w:szCs w:val="28"/>
        </w:rPr>
        <w:t>пах. Эксперты следят за тем, чтобы на этом этапе не было совещаний групп друг с другом. Секретарь фиксирует обнаруженные экспертами н</w:t>
      </w:r>
      <w:r>
        <w:rPr>
          <w:rFonts w:ascii="Times New Roman" w:hAnsi="Times New Roman"/>
          <w:i/>
          <w:sz w:val="28"/>
          <w:szCs w:val="28"/>
        </w:rPr>
        <w:t>а</w:t>
      </w:r>
      <w:r>
        <w:rPr>
          <w:rFonts w:ascii="Times New Roman" w:hAnsi="Times New Roman"/>
          <w:i/>
          <w:sz w:val="28"/>
          <w:szCs w:val="28"/>
        </w:rPr>
        <w:t>рушения  с тем, чтобы выставить нарушителям отрицательные баллы за нарушение регламента за данный вопрос.</w:t>
      </w:r>
    </w:p>
    <w:p w:rsidR="001548A9" w:rsidRDefault="001548A9" w:rsidP="001548A9">
      <w:pPr>
        <w:jc w:val="both"/>
        <w:rPr>
          <w:rFonts w:ascii="Times New Roman" w:hAnsi="Times New Roman"/>
          <w:i/>
          <w:sz w:val="28"/>
          <w:szCs w:val="28"/>
        </w:rPr>
      </w:pPr>
      <w:r>
        <w:rPr>
          <w:rFonts w:ascii="Times New Roman" w:hAnsi="Times New Roman"/>
          <w:i/>
          <w:sz w:val="28"/>
          <w:szCs w:val="28"/>
        </w:rPr>
        <w:t xml:space="preserve">По истечении времени на обдумывание каждый учащийся во второй  графе таблицы мнемотурнира выставляет номер вопроса, пишет  цифру   ответа </w:t>
      </w:r>
      <w:r>
        <w:rPr>
          <w:rFonts w:ascii="Times New Roman" w:hAnsi="Times New Roman"/>
          <w:i/>
          <w:sz w:val="28"/>
          <w:szCs w:val="28"/>
        </w:rPr>
        <w:lastRenderedPageBreak/>
        <w:t>группы. Если группа не знает ответ, то ставит напротив цифры вопроса прочерк.</w:t>
      </w:r>
    </w:p>
    <w:p w:rsidR="001548A9" w:rsidRDefault="001548A9" w:rsidP="001548A9">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Комментарий преподавателя:</w:t>
      </w:r>
    </w:p>
    <w:p w:rsidR="003D5C6D" w:rsidRPr="00C612E8" w:rsidRDefault="003D5C6D" w:rsidP="00C612E8">
      <w:pPr>
        <w:spacing w:after="0" w:line="240" w:lineRule="auto"/>
        <w:jc w:val="both"/>
        <w:rPr>
          <w:rFonts w:ascii="Times New Roman" w:eastAsia="Times New Roman" w:hAnsi="Times New Roman" w:cs="Times New Roman"/>
          <w:sz w:val="28"/>
          <w:szCs w:val="28"/>
          <w:lang w:eastAsia="ru-RU"/>
        </w:rPr>
      </w:pPr>
      <w:r w:rsidRPr="00C612E8">
        <w:rPr>
          <w:rFonts w:ascii="Times New Roman" w:eastAsia="Times New Roman" w:hAnsi="Times New Roman" w:cs="Times New Roman"/>
          <w:sz w:val="28"/>
          <w:szCs w:val="28"/>
          <w:lang w:eastAsia="ru-RU"/>
        </w:rPr>
        <w:t xml:space="preserve">Бешенство — острое вирусное заболевание. Источником инфекции являются больные животные (собаки, кошки, волки, лисицы). </w:t>
      </w:r>
      <w:r w:rsidR="00C612E8">
        <w:rPr>
          <w:rFonts w:ascii="Times New Roman" w:eastAsia="Times New Roman" w:hAnsi="Times New Roman" w:cs="Times New Roman"/>
          <w:sz w:val="28"/>
          <w:szCs w:val="28"/>
          <w:lang w:eastAsia="ru-RU"/>
        </w:rPr>
        <w:t>В республике Беларусь наиболее часто встречается бешенство у лис, енотовидных собак и ежей.</w:t>
      </w:r>
    </w:p>
    <w:p w:rsidR="00C612E8" w:rsidRPr="00C612E8" w:rsidRDefault="00C612E8" w:rsidP="00C612E8">
      <w:pPr>
        <w:pStyle w:val="a4"/>
        <w:shd w:val="clear" w:color="auto" w:fill="F8FCFF"/>
        <w:spacing w:before="0" w:beforeAutospacing="0" w:after="0" w:afterAutospacing="0"/>
        <w:jc w:val="both"/>
        <w:rPr>
          <w:sz w:val="28"/>
          <w:szCs w:val="28"/>
        </w:rPr>
      </w:pPr>
      <w:r>
        <w:rPr>
          <w:sz w:val="28"/>
          <w:szCs w:val="28"/>
        </w:rPr>
        <w:t xml:space="preserve">          </w:t>
      </w:r>
      <w:r w:rsidRPr="00C612E8">
        <w:rPr>
          <w:sz w:val="28"/>
          <w:szCs w:val="28"/>
        </w:rPr>
        <w:t xml:space="preserve">Наравне с </w:t>
      </w:r>
      <w:hyperlink r:id="rId17" w:tooltip="Чума" w:history="1">
        <w:r w:rsidRPr="00C612E8">
          <w:rPr>
            <w:rStyle w:val="a3"/>
            <w:rFonts w:eastAsiaTheme="majorEastAsia"/>
            <w:sz w:val="28"/>
            <w:szCs w:val="28"/>
          </w:rPr>
          <w:t>чумой</w:t>
        </w:r>
      </w:hyperlink>
      <w:r w:rsidRPr="00C612E8">
        <w:rPr>
          <w:sz w:val="28"/>
          <w:szCs w:val="28"/>
        </w:rPr>
        <w:t xml:space="preserve"> и </w:t>
      </w:r>
      <w:hyperlink r:id="rId18" w:tooltip="Лепра" w:history="1">
        <w:r w:rsidRPr="00C612E8">
          <w:rPr>
            <w:rStyle w:val="a3"/>
            <w:rFonts w:eastAsiaTheme="majorEastAsia"/>
            <w:sz w:val="28"/>
            <w:szCs w:val="28"/>
          </w:rPr>
          <w:t>проказой</w:t>
        </w:r>
      </w:hyperlink>
      <w:r w:rsidRPr="00C612E8">
        <w:rPr>
          <w:sz w:val="28"/>
          <w:szCs w:val="28"/>
        </w:rPr>
        <w:t>, бешенство в течение веков вызывало п</w:t>
      </w:r>
      <w:r w:rsidRPr="00C612E8">
        <w:rPr>
          <w:sz w:val="28"/>
          <w:szCs w:val="28"/>
        </w:rPr>
        <w:t>а</w:t>
      </w:r>
      <w:r w:rsidRPr="00C612E8">
        <w:rPr>
          <w:sz w:val="28"/>
          <w:szCs w:val="28"/>
        </w:rPr>
        <w:t xml:space="preserve">нику и породило массовый фольклор, </w:t>
      </w:r>
      <w:proofErr w:type="gramStart"/>
      <w:r w:rsidRPr="00C612E8">
        <w:rPr>
          <w:sz w:val="28"/>
          <w:szCs w:val="28"/>
        </w:rPr>
        <w:t>пожалуй</w:t>
      </w:r>
      <w:proofErr w:type="gramEnd"/>
      <w:r w:rsidRPr="00C612E8">
        <w:rPr>
          <w:sz w:val="28"/>
          <w:szCs w:val="28"/>
        </w:rPr>
        <w:t xml:space="preserve"> во всех странах и на всех ко</w:t>
      </w:r>
      <w:r w:rsidRPr="00C612E8">
        <w:rPr>
          <w:sz w:val="28"/>
          <w:szCs w:val="28"/>
        </w:rPr>
        <w:t>н</w:t>
      </w:r>
      <w:r w:rsidRPr="00C612E8">
        <w:rPr>
          <w:sz w:val="28"/>
          <w:szCs w:val="28"/>
        </w:rPr>
        <w:t>тинентах, где встречалось. В христианской Европе фольклор создал мифич</w:t>
      </w:r>
      <w:r w:rsidRPr="00C612E8">
        <w:rPr>
          <w:sz w:val="28"/>
          <w:szCs w:val="28"/>
        </w:rPr>
        <w:t>е</w:t>
      </w:r>
      <w:r w:rsidRPr="00C612E8">
        <w:rPr>
          <w:sz w:val="28"/>
          <w:szCs w:val="28"/>
        </w:rPr>
        <w:t xml:space="preserve">ских существ - </w:t>
      </w:r>
      <w:hyperlink r:id="rId19" w:tooltip="Вампир" w:history="1">
        <w:r w:rsidRPr="00C612E8">
          <w:rPr>
            <w:rStyle w:val="a3"/>
            <w:rFonts w:eastAsiaTheme="majorEastAsia"/>
            <w:sz w:val="28"/>
            <w:szCs w:val="28"/>
          </w:rPr>
          <w:t>вампиров</w:t>
        </w:r>
      </w:hyperlink>
      <w:r w:rsidRPr="00C612E8">
        <w:rPr>
          <w:sz w:val="28"/>
          <w:szCs w:val="28"/>
        </w:rPr>
        <w:t xml:space="preserve">, чье поведение </w:t>
      </w:r>
      <w:proofErr w:type="gramStart"/>
      <w:r w:rsidRPr="00C612E8">
        <w:rPr>
          <w:sz w:val="28"/>
          <w:szCs w:val="28"/>
        </w:rPr>
        <w:t>совершенно подобно</w:t>
      </w:r>
      <w:proofErr w:type="gramEnd"/>
      <w:r w:rsidRPr="00C612E8">
        <w:rPr>
          <w:sz w:val="28"/>
          <w:szCs w:val="28"/>
        </w:rPr>
        <w:t xml:space="preserve"> поведению ч</w:t>
      </w:r>
      <w:r w:rsidRPr="00C612E8">
        <w:rPr>
          <w:sz w:val="28"/>
          <w:szCs w:val="28"/>
        </w:rPr>
        <w:t>е</w:t>
      </w:r>
      <w:r w:rsidRPr="00C612E8">
        <w:rPr>
          <w:sz w:val="28"/>
          <w:szCs w:val="28"/>
        </w:rPr>
        <w:t xml:space="preserve">ловека, больного бешенством. </w:t>
      </w:r>
      <w:hyperlink r:id="rId20" w:tooltip="Вампир" w:history="1">
        <w:r w:rsidRPr="00C612E8">
          <w:rPr>
            <w:rStyle w:val="a3"/>
            <w:rFonts w:eastAsiaTheme="majorEastAsia"/>
            <w:sz w:val="28"/>
            <w:szCs w:val="28"/>
          </w:rPr>
          <w:t>Вампирами</w:t>
        </w:r>
      </w:hyperlink>
      <w:r w:rsidRPr="00C612E8">
        <w:rPr>
          <w:sz w:val="28"/>
          <w:szCs w:val="28"/>
        </w:rPr>
        <w:t xml:space="preserve"> становятся через укус другого </w:t>
      </w:r>
      <w:hyperlink r:id="rId21" w:tooltip="Вампир" w:history="1">
        <w:r w:rsidRPr="00C612E8">
          <w:rPr>
            <w:rStyle w:val="a3"/>
            <w:rFonts w:eastAsiaTheme="majorEastAsia"/>
            <w:sz w:val="28"/>
            <w:szCs w:val="28"/>
          </w:rPr>
          <w:t>вампира</w:t>
        </w:r>
      </w:hyperlink>
      <w:r w:rsidRPr="00C612E8">
        <w:rPr>
          <w:sz w:val="28"/>
          <w:szCs w:val="28"/>
        </w:rPr>
        <w:t xml:space="preserve">, равно также передается бешенство. </w:t>
      </w:r>
      <w:hyperlink r:id="rId22" w:tooltip="Вампир" w:history="1">
        <w:r w:rsidRPr="00C612E8">
          <w:rPr>
            <w:rStyle w:val="a3"/>
            <w:rFonts w:eastAsiaTheme="majorEastAsia"/>
            <w:sz w:val="28"/>
            <w:szCs w:val="28"/>
          </w:rPr>
          <w:t>Вампиры</w:t>
        </w:r>
      </w:hyperlink>
      <w:r w:rsidRPr="00C612E8">
        <w:rPr>
          <w:sz w:val="28"/>
          <w:szCs w:val="28"/>
        </w:rPr>
        <w:t xml:space="preserve"> могут превратиться в летучих мышей и кусать людей в этом облике, а именно летучие мыши я</w:t>
      </w:r>
      <w:r w:rsidRPr="00C612E8">
        <w:rPr>
          <w:sz w:val="28"/>
          <w:szCs w:val="28"/>
        </w:rPr>
        <w:t>в</w:t>
      </w:r>
      <w:r w:rsidRPr="00C612E8">
        <w:rPr>
          <w:sz w:val="28"/>
          <w:szCs w:val="28"/>
        </w:rPr>
        <w:t xml:space="preserve">ляются источниками заражения бешенством людей во многих странах обеих Америк. </w:t>
      </w:r>
      <w:hyperlink r:id="rId23" w:tooltip="Вампир" w:history="1">
        <w:r w:rsidRPr="00C612E8">
          <w:rPr>
            <w:rStyle w:val="a3"/>
            <w:rFonts w:eastAsiaTheme="majorEastAsia"/>
            <w:sz w:val="28"/>
            <w:szCs w:val="28"/>
          </w:rPr>
          <w:t>Вампир</w:t>
        </w:r>
      </w:hyperlink>
      <w:r w:rsidRPr="00C612E8">
        <w:rPr>
          <w:sz w:val="28"/>
          <w:szCs w:val="28"/>
        </w:rPr>
        <w:t xml:space="preserve"> боится дневного света (синдром светобоязни у больного бешенством), не отражается в зеркалах (есть указания на то, что больные б</w:t>
      </w:r>
      <w:r w:rsidRPr="00C612E8">
        <w:rPr>
          <w:sz w:val="28"/>
          <w:szCs w:val="28"/>
        </w:rPr>
        <w:t>е</w:t>
      </w:r>
      <w:r w:rsidRPr="00C612E8">
        <w:rPr>
          <w:sz w:val="28"/>
          <w:szCs w:val="28"/>
        </w:rPr>
        <w:t xml:space="preserve">шенством не могут видеть свое отражение в зеркале: это вызывает у них </w:t>
      </w:r>
      <w:proofErr w:type="gramStart"/>
      <w:r w:rsidRPr="00C612E8">
        <w:rPr>
          <w:sz w:val="28"/>
          <w:szCs w:val="28"/>
        </w:rPr>
        <w:t>о</w:t>
      </w:r>
      <w:r w:rsidRPr="00C612E8">
        <w:rPr>
          <w:sz w:val="28"/>
          <w:szCs w:val="28"/>
        </w:rPr>
        <w:t>т</w:t>
      </w:r>
      <w:r w:rsidRPr="00C612E8">
        <w:rPr>
          <w:sz w:val="28"/>
          <w:szCs w:val="28"/>
        </w:rPr>
        <w:t>торжение</w:t>
      </w:r>
      <w:proofErr w:type="gramEnd"/>
      <w:r w:rsidRPr="00C612E8">
        <w:rPr>
          <w:sz w:val="28"/>
          <w:szCs w:val="28"/>
        </w:rPr>
        <w:t xml:space="preserve"> как и вода), </w:t>
      </w:r>
      <w:hyperlink r:id="rId24" w:tooltip="Вампир" w:history="1">
        <w:r w:rsidRPr="00C612E8">
          <w:rPr>
            <w:rStyle w:val="a3"/>
            <w:rFonts w:eastAsiaTheme="majorEastAsia"/>
            <w:sz w:val="28"/>
            <w:szCs w:val="28"/>
          </w:rPr>
          <w:t>вампир</w:t>
        </w:r>
      </w:hyperlink>
      <w:r w:rsidRPr="00C612E8">
        <w:rPr>
          <w:sz w:val="28"/>
          <w:szCs w:val="28"/>
        </w:rPr>
        <w:t xml:space="preserve"> боится запаха чеснока и блеска серебра (бол</w:t>
      </w:r>
      <w:r w:rsidRPr="00C612E8">
        <w:rPr>
          <w:sz w:val="28"/>
          <w:szCs w:val="28"/>
        </w:rPr>
        <w:t>ь</w:t>
      </w:r>
      <w:r w:rsidRPr="00C612E8">
        <w:rPr>
          <w:sz w:val="28"/>
          <w:szCs w:val="28"/>
        </w:rPr>
        <w:t>ной бешенством может впасть в припадок от резкого запаха или блеска м</w:t>
      </w:r>
      <w:r w:rsidRPr="00C612E8">
        <w:rPr>
          <w:sz w:val="28"/>
          <w:szCs w:val="28"/>
        </w:rPr>
        <w:t>е</w:t>
      </w:r>
      <w:r w:rsidRPr="00C612E8">
        <w:rPr>
          <w:sz w:val="28"/>
          <w:szCs w:val="28"/>
        </w:rPr>
        <w:t>талла).</w:t>
      </w:r>
    </w:p>
    <w:p w:rsidR="00C612E8" w:rsidRPr="00C612E8" w:rsidRDefault="00C612E8" w:rsidP="00C612E8">
      <w:pPr>
        <w:pStyle w:val="a4"/>
        <w:shd w:val="clear" w:color="auto" w:fill="F8FCFF"/>
        <w:spacing w:before="0" w:beforeAutospacing="0" w:after="0" w:afterAutospacing="0"/>
        <w:jc w:val="both"/>
        <w:rPr>
          <w:sz w:val="28"/>
          <w:szCs w:val="28"/>
        </w:rPr>
      </w:pPr>
      <w:r>
        <w:rPr>
          <w:sz w:val="28"/>
          <w:szCs w:val="28"/>
        </w:rPr>
        <w:t xml:space="preserve">          </w:t>
      </w:r>
      <w:hyperlink r:id="rId25" w:tooltip="Вампир" w:history="1">
        <w:r w:rsidRPr="00C612E8">
          <w:rPr>
            <w:rStyle w:val="a3"/>
            <w:rFonts w:eastAsiaTheme="majorEastAsia"/>
            <w:sz w:val="28"/>
            <w:szCs w:val="28"/>
          </w:rPr>
          <w:t>Вампир</w:t>
        </w:r>
      </w:hyperlink>
      <w:r w:rsidRPr="00C612E8">
        <w:rPr>
          <w:sz w:val="28"/>
          <w:szCs w:val="28"/>
        </w:rPr>
        <w:t xml:space="preserve"> крайне боится </w:t>
      </w:r>
      <w:hyperlink r:id="rId26" w:tooltip="Святая вода" w:history="1">
        <w:r w:rsidRPr="00C612E8">
          <w:rPr>
            <w:rStyle w:val="a3"/>
            <w:rFonts w:eastAsiaTheme="majorEastAsia"/>
            <w:sz w:val="28"/>
            <w:szCs w:val="28"/>
          </w:rPr>
          <w:t>святой воды</w:t>
        </w:r>
      </w:hyperlink>
      <w:r w:rsidRPr="00C612E8">
        <w:rPr>
          <w:sz w:val="28"/>
          <w:szCs w:val="28"/>
        </w:rPr>
        <w:t xml:space="preserve"> (больной бешенством боится любой воды, хотя некоторые источники указывают, что, иногда, больной может в</w:t>
      </w:r>
      <w:r w:rsidRPr="00C612E8">
        <w:rPr>
          <w:sz w:val="28"/>
          <w:szCs w:val="28"/>
        </w:rPr>
        <w:t>ы</w:t>
      </w:r>
      <w:r w:rsidRPr="00C612E8">
        <w:rPr>
          <w:sz w:val="28"/>
          <w:szCs w:val="28"/>
        </w:rPr>
        <w:t>пить подкрашенную жидкость, чай и т.д.). Процедура лечения водой прим</w:t>
      </w:r>
      <w:r w:rsidRPr="00C612E8">
        <w:rPr>
          <w:sz w:val="28"/>
          <w:szCs w:val="28"/>
        </w:rPr>
        <w:t>е</w:t>
      </w:r>
      <w:r w:rsidRPr="00C612E8">
        <w:rPr>
          <w:sz w:val="28"/>
          <w:szCs w:val="28"/>
        </w:rPr>
        <w:t xml:space="preserve">няется, кстати, для снятия припадка другого психического заболевания - </w:t>
      </w:r>
      <w:hyperlink r:id="rId27" w:tooltip="Сомнамбулизм" w:history="1">
        <w:r w:rsidRPr="00C612E8">
          <w:rPr>
            <w:rStyle w:val="a3"/>
            <w:rFonts w:eastAsiaTheme="majorEastAsia"/>
            <w:sz w:val="28"/>
            <w:szCs w:val="28"/>
          </w:rPr>
          <w:t>л</w:t>
        </w:r>
        <w:r w:rsidRPr="00C612E8">
          <w:rPr>
            <w:rStyle w:val="a3"/>
            <w:rFonts w:eastAsiaTheme="majorEastAsia"/>
            <w:sz w:val="28"/>
            <w:szCs w:val="28"/>
          </w:rPr>
          <w:t>у</w:t>
        </w:r>
        <w:r w:rsidRPr="00C612E8">
          <w:rPr>
            <w:rStyle w:val="a3"/>
            <w:rFonts w:eastAsiaTheme="majorEastAsia"/>
            <w:sz w:val="28"/>
            <w:szCs w:val="28"/>
          </w:rPr>
          <w:t>натизма</w:t>
        </w:r>
      </w:hyperlink>
      <w:r w:rsidRPr="00C612E8">
        <w:rPr>
          <w:sz w:val="28"/>
          <w:szCs w:val="28"/>
        </w:rPr>
        <w:t>, когда на пути лунатика ставят тазик с водой, так, чтобы он в него наступил и немедленно проснулся.</w:t>
      </w:r>
    </w:p>
    <w:p w:rsidR="00C612E8" w:rsidRPr="00C612E8" w:rsidRDefault="00C612E8" w:rsidP="00C612E8">
      <w:pPr>
        <w:pStyle w:val="a4"/>
        <w:shd w:val="clear" w:color="auto" w:fill="F8FCFF"/>
        <w:spacing w:before="0" w:beforeAutospacing="0" w:after="0" w:afterAutospacing="0"/>
        <w:jc w:val="both"/>
        <w:rPr>
          <w:sz w:val="28"/>
          <w:szCs w:val="28"/>
        </w:rPr>
      </w:pPr>
      <w:r>
        <w:rPr>
          <w:sz w:val="28"/>
          <w:szCs w:val="28"/>
        </w:rPr>
        <w:t xml:space="preserve">         </w:t>
      </w:r>
      <w:r w:rsidRPr="00C612E8">
        <w:rPr>
          <w:sz w:val="28"/>
          <w:szCs w:val="28"/>
        </w:rPr>
        <w:t>Многие фольклорные источники указывают на возможность излечения бешенства сильными психическими практиками. Фольклор Индии утвержд</w:t>
      </w:r>
      <w:r w:rsidRPr="00C612E8">
        <w:rPr>
          <w:sz w:val="28"/>
          <w:szCs w:val="28"/>
        </w:rPr>
        <w:t>а</w:t>
      </w:r>
      <w:r w:rsidRPr="00C612E8">
        <w:rPr>
          <w:sz w:val="28"/>
          <w:szCs w:val="28"/>
        </w:rPr>
        <w:t>ет, что однажды некий йог был укушен бешеной собакой. Используя аут</w:t>
      </w:r>
      <w:r w:rsidRPr="00C612E8">
        <w:rPr>
          <w:sz w:val="28"/>
          <w:szCs w:val="28"/>
        </w:rPr>
        <w:t>о</w:t>
      </w:r>
      <w:r w:rsidRPr="00C612E8">
        <w:rPr>
          <w:sz w:val="28"/>
          <w:szCs w:val="28"/>
        </w:rPr>
        <w:t xml:space="preserve">тренинг, он не дал болезни развиться и не заболел. </w:t>
      </w:r>
      <w:proofErr w:type="gramStart"/>
      <w:r w:rsidRPr="00C612E8">
        <w:rPr>
          <w:sz w:val="28"/>
          <w:szCs w:val="28"/>
        </w:rPr>
        <w:t>Прошло несколько лет и вот однажды на приеме у раджи йог был</w:t>
      </w:r>
      <w:proofErr w:type="gramEnd"/>
      <w:r w:rsidRPr="00C612E8">
        <w:rPr>
          <w:sz w:val="28"/>
          <w:szCs w:val="28"/>
        </w:rPr>
        <w:t xml:space="preserve"> публично оскорблен и сильно уя</w:t>
      </w:r>
      <w:r w:rsidRPr="00C612E8">
        <w:rPr>
          <w:sz w:val="28"/>
          <w:szCs w:val="28"/>
        </w:rPr>
        <w:t>з</w:t>
      </w:r>
      <w:r w:rsidRPr="00C612E8">
        <w:rPr>
          <w:sz w:val="28"/>
          <w:szCs w:val="28"/>
        </w:rPr>
        <w:t xml:space="preserve">влен. Он так расстроился, что многолетнее стабильное состояние психики разрушилось. Тут же на приеме у йога </w:t>
      </w:r>
      <w:proofErr w:type="gramStart"/>
      <w:r w:rsidRPr="00C612E8">
        <w:rPr>
          <w:sz w:val="28"/>
          <w:szCs w:val="28"/>
        </w:rPr>
        <w:t>проявились симптомы бешенства и через несколько дней он скончался</w:t>
      </w:r>
      <w:proofErr w:type="gramEnd"/>
      <w:r w:rsidRPr="00C612E8">
        <w:rPr>
          <w:sz w:val="28"/>
          <w:szCs w:val="28"/>
        </w:rPr>
        <w:t xml:space="preserve"> от болезни.</w:t>
      </w:r>
    </w:p>
    <w:p w:rsidR="00C612E8" w:rsidRPr="00C612E8" w:rsidRDefault="00C612E8" w:rsidP="00C612E8">
      <w:pPr>
        <w:pStyle w:val="a4"/>
        <w:shd w:val="clear" w:color="auto" w:fill="F8FCFF"/>
        <w:spacing w:before="0" w:beforeAutospacing="0" w:after="0" w:afterAutospacing="0"/>
        <w:jc w:val="both"/>
        <w:rPr>
          <w:sz w:val="28"/>
          <w:szCs w:val="28"/>
        </w:rPr>
      </w:pPr>
      <w:r>
        <w:rPr>
          <w:sz w:val="28"/>
          <w:szCs w:val="28"/>
        </w:rPr>
        <w:t xml:space="preserve">         </w:t>
      </w:r>
      <w:r w:rsidRPr="00C612E8">
        <w:rPr>
          <w:sz w:val="28"/>
          <w:szCs w:val="28"/>
        </w:rPr>
        <w:t xml:space="preserve">Православные и католические источники указывают на возможность излечения бешенства </w:t>
      </w:r>
      <w:hyperlink r:id="rId28" w:tooltip="Экзорцизм" w:history="1">
        <w:r w:rsidRPr="00C612E8">
          <w:rPr>
            <w:rStyle w:val="a3"/>
            <w:rFonts w:eastAsiaTheme="majorEastAsia"/>
            <w:sz w:val="28"/>
            <w:szCs w:val="28"/>
          </w:rPr>
          <w:t>экзорцизмом (отчиткой)</w:t>
        </w:r>
      </w:hyperlink>
      <w:r w:rsidRPr="00C612E8">
        <w:rPr>
          <w:sz w:val="28"/>
          <w:szCs w:val="28"/>
        </w:rPr>
        <w:t xml:space="preserve">. В средневековой Англии миф гласил, что от бешенства может излечить поцелуй короля. Интересно, что в это время английский король был главой </w:t>
      </w:r>
      <w:hyperlink r:id="rId29" w:tooltip="Церковь Англии" w:history="1">
        <w:r w:rsidRPr="00C612E8">
          <w:rPr>
            <w:rStyle w:val="a3"/>
            <w:rFonts w:eastAsiaTheme="majorEastAsia"/>
            <w:sz w:val="28"/>
            <w:szCs w:val="28"/>
          </w:rPr>
          <w:t>англиканской церкви</w:t>
        </w:r>
      </w:hyperlink>
      <w:r w:rsidRPr="00C612E8">
        <w:rPr>
          <w:sz w:val="28"/>
          <w:szCs w:val="28"/>
        </w:rPr>
        <w:t>.</w:t>
      </w:r>
    </w:p>
    <w:p w:rsidR="00C612E8" w:rsidRPr="00C612E8" w:rsidRDefault="00C612E8" w:rsidP="00C612E8">
      <w:pPr>
        <w:pStyle w:val="a4"/>
        <w:shd w:val="clear" w:color="auto" w:fill="F8FCFF"/>
        <w:spacing w:before="0" w:beforeAutospacing="0" w:after="0" w:afterAutospacing="0"/>
        <w:jc w:val="both"/>
        <w:rPr>
          <w:sz w:val="28"/>
          <w:szCs w:val="28"/>
        </w:rPr>
      </w:pPr>
      <w:r>
        <w:rPr>
          <w:sz w:val="28"/>
          <w:szCs w:val="28"/>
        </w:rPr>
        <w:t xml:space="preserve">         </w:t>
      </w:r>
      <w:r w:rsidRPr="00C612E8">
        <w:rPr>
          <w:sz w:val="28"/>
          <w:szCs w:val="28"/>
        </w:rPr>
        <w:t>Современная наука считает подобные мифы не соответствующими де</w:t>
      </w:r>
      <w:r w:rsidRPr="00C612E8">
        <w:rPr>
          <w:sz w:val="28"/>
          <w:szCs w:val="28"/>
        </w:rPr>
        <w:t>й</w:t>
      </w:r>
      <w:r w:rsidRPr="00C612E8">
        <w:rPr>
          <w:sz w:val="28"/>
          <w:szCs w:val="28"/>
        </w:rPr>
        <w:t>ствительности. Вместе с тем известно, что антирабическую вакцину с ост</w:t>
      </w:r>
      <w:r w:rsidRPr="00C612E8">
        <w:rPr>
          <w:sz w:val="28"/>
          <w:szCs w:val="28"/>
        </w:rPr>
        <w:t>о</w:t>
      </w:r>
      <w:r w:rsidRPr="00C612E8">
        <w:rPr>
          <w:sz w:val="28"/>
          <w:szCs w:val="28"/>
        </w:rPr>
        <w:t>рожностью вводят эпилептикам и людям с ослабленной нервной системой. После введения вакцины пациенту рекомендуется находиться в состоянии покоя, не перевозбуждаться. А именно религиозные практики могут спосо</w:t>
      </w:r>
      <w:r w:rsidRPr="00C612E8">
        <w:rPr>
          <w:sz w:val="28"/>
          <w:szCs w:val="28"/>
        </w:rPr>
        <w:t>б</w:t>
      </w:r>
      <w:r w:rsidRPr="00C612E8">
        <w:rPr>
          <w:sz w:val="28"/>
          <w:szCs w:val="28"/>
        </w:rPr>
        <w:lastRenderedPageBreak/>
        <w:t>ствовать успокоению нервной системы. Это может косвенно свидетельств</w:t>
      </w:r>
      <w:r w:rsidRPr="00C612E8">
        <w:rPr>
          <w:sz w:val="28"/>
          <w:szCs w:val="28"/>
        </w:rPr>
        <w:t>о</w:t>
      </w:r>
      <w:r w:rsidRPr="00C612E8">
        <w:rPr>
          <w:sz w:val="28"/>
          <w:szCs w:val="28"/>
        </w:rPr>
        <w:t>вать в пользу частичной правдивости мифа.</w:t>
      </w:r>
    </w:p>
    <w:p w:rsidR="00C612E8" w:rsidRPr="00C612E8" w:rsidRDefault="00C612E8" w:rsidP="00C612E8">
      <w:pPr>
        <w:pStyle w:val="a4"/>
        <w:shd w:val="clear" w:color="auto" w:fill="F8FCFF"/>
        <w:spacing w:before="0" w:beforeAutospacing="0" w:after="0" w:afterAutospacing="0"/>
        <w:jc w:val="both"/>
        <w:rPr>
          <w:sz w:val="28"/>
          <w:szCs w:val="28"/>
        </w:rPr>
      </w:pPr>
      <w:r w:rsidRPr="00C612E8">
        <w:rPr>
          <w:sz w:val="28"/>
          <w:szCs w:val="28"/>
        </w:rPr>
        <w:t xml:space="preserve">Есть мнения, что </w:t>
      </w:r>
      <w:hyperlink r:id="rId30" w:tooltip="Дракула (персонаж)" w:history="1">
        <w:r w:rsidRPr="00C612E8">
          <w:rPr>
            <w:rStyle w:val="a3"/>
            <w:rFonts w:eastAsiaTheme="majorEastAsia"/>
            <w:sz w:val="28"/>
            <w:szCs w:val="28"/>
          </w:rPr>
          <w:t>известный фольклорный персонаж граф Дракула</w:t>
        </w:r>
      </w:hyperlink>
      <w:r w:rsidRPr="00C612E8">
        <w:rPr>
          <w:sz w:val="28"/>
          <w:szCs w:val="28"/>
        </w:rPr>
        <w:t xml:space="preserve"> был болен возвратной формой бешенства. Вместе с тем возвратная форма этой болезни у людей современной медициной не описана.</w:t>
      </w:r>
    </w:p>
    <w:p w:rsidR="00C612E8" w:rsidRPr="00C612E8" w:rsidRDefault="00C612E8" w:rsidP="00C612E8">
      <w:pPr>
        <w:spacing w:after="0" w:line="240" w:lineRule="auto"/>
        <w:jc w:val="both"/>
        <w:rPr>
          <w:rFonts w:ascii="Times New Roman" w:eastAsia="Times New Roman" w:hAnsi="Times New Roman" w:cs="Times New Roman"/>
          <w:sz w:val="28"/>
          <w:szCs w:val="28"/>
          <w:lang w:eastAsia="ru-RU"/>
        </w:rPr>
      </w:pPr>
    </w:p>
    <w:p w:rsidR="00117AD2" w:rsidRDefault="00117AD2" w:rsidP="00117AD2">
      <w:pPr>
        <w:jc w:val="both"/>
        <w:rPr>
          <w:rFonts w:ascii="Times New Roman" w:hAnsi="Times New Roman"/>
          <w:i/>
          <w:sz w:val="28"/>
          <w:szCs w:val="28"/>
        </w:rPr>
      </w:pPr>
      <w:r>
        <w:rPr>
          <w:rFonts w:ascii="Times New Roman" w:hAnsi="Times New Roman"/>
          <w:i/>
          <w:sz w:val="28"/>
          <w:szCs w:val="28"/>
        </w:rPr>
        <w:t xml:space="preserve">Преподаватель называет правильный ответ </w:t>
      </w:r>
      <w:r w:rsidRPr="001E6EFF">
        <w:rPr>
          <w:rFonts w:ascii="Times New Roman" w:hAnsi="Times New Roman"/>
          <w:b/>
          <w:i/>
          <w:sz w:val="28"/>
          <w:szCs w:val="28"/>
        </w:rPr>
        <w:t>(4).</w:t>
      </w:r>
      <w:r>
        <w:rPr>
          <w:rFonts w:ascii="Times New Roman" w:hAnsi="Times New Roman"/>
          <w:i/>
          <w:sz w:val="28"/>
          <w:szCs w:val="28"/>
        </w:rPr>
        <w:t xml:space="preserve"> Каждый учащийся в графе «эталон» выставляет номер правильного ответа.</w:t>
      </w:r>
    </w:p>
    <w:p w:rsidR="00117AD2" w:rsidRDefault="00117AD2" w:rsidP="00117AD2">
      <w:pPr>
        <w:jc w:val="both"/>
        <w:rPr>
          <w:rFonts w:ascii="Times New Roman" w:hAnsi="Times New Roman"/>
          <w:i/>
          <w:sz w:val="28"/>
          <w:szCs w:val="28"/>
        </w:rPr>
      </w:pPr>
      <w:r>
        <w:rPr>
          <w:rFonts w:ascii="Times New Roman" w:hAnsi="Times New Roman"/>
          <w:i/>
          <w:sz w:val="28"/>
          <w:szCs w:val="28"/>
        </w:rPr>
        <w:t>Если  ответ учащегося совпал с эталоном, в графе «балл» он выставляет 2 балла, если его степень уверенности составляла 2 балла, и 1 балл, если ст</w:t>
      </w:r>
      <w:r>
        <w:rPr>
          <w:rFonts w:ascii="Times New Roman" w:hAnsi="Times New Roman"/>
          <w:i/>
          <w:sz w:val="28"/>
          <w:szCs w:val="28"/>
        </w:rPr>
        <w:t>е</w:t>
      </w:r>
      <w:r>
        <w:rPr>
          <w:rFonts w:ascii="Times New Roman" w:hAnsi="Times New Roman"/>
          <w:i/>
          <w:sz w:val="28"/>
          <w:szCs w:val="28"/>
        </w:rPr>
        <w:t xml:space="preserve">пень уверенности составляла 1  балл. </w:t>
      </w:r>
      <w:r w:rsidRPr="00BD7D06">
        <w:rPr>
          <w:rFonts w:ascii="Times New Roman" w:hAnsi="Times New Roman"/>
          <w:i/>
          <w:sz w:val="28"/>
          <w:szCs w:val="28"/>
        </w:rPr>
        <w:t>Если ответ не совпал при степени ув</w:t>
      </w:r>
      <w:r w:rsidRPr="00BD7D06">
        <w:rPr>
          <w:rFonts w:ascii="Times New Roman" w:hAnsi="Times New Roman"/>
          <w:i/>
          <w:sz w:val="28"/>
          <w:szCs w:val="28"/>
        </w:rPr>
        <w:t>е</w:t>
      </w:r>
      <w:r w:rsidRPr="00BD7D06">
        <w:rPr>
          <w:rFonts w:ascii="Times New Roman" w:hAnsi="Times New Roman"/>
          <w:i/>
          <w:sz w:val="28"/>
          <w:szCs w:val="28"/>
        </w:rPr>
        <w:t>ренности 2</w:t>
      </w:r>
      <w:r>
        <w:rPr>
          <w:rFonts w:ascii="Times New Roman" w:hAnsi="Times New Roman"/>
          <w:i/>
          <w:sz w:val="28"/>
          <w:szCs w:val="28"/>
        </w:rPr>
        <w:t>,</w:t>
      </w:r>
      <w:r w:rsidRPr="00BD7D06">
        <w:rPr>
          <w:rFonts w:ascii="Times New Roman" w:hAnsi="Times New Roman"/>
          <w:i/>
          <w:sz w:val="28"/>
          <w:szCs w:val="28"/>
        </w:rPr>
        <w:t xml:space="preserve"> выставляется -2, при степени уверенности 1 выставляется -1.</w:t>
      </w:r>
      <w:r>
        <w:rPr>
          <w:rFonts w:ascii="Times New Roman" w:hAnsi="Times New Roman"/>
          <w:i/>
          <w:sz w:val="28"/>
          <w:szCs w:val="28"/>
        </w:rPr>
        <w:t xml:space="preserve"> Внимание! Исправления не допускаются! Каждое исправление считается ошибкой, ответ на такой вопрос оценивается в 0 баллов.</w:t>
      </w:r>
    </w:p>
    <w:p w:rsidR="00117AD2" w:rsidRPr="00117AD2" w:rsidRDefault="00117AD2" w:rsidP="00117AD2">
      <w:pPr>
        <w:spacing w:before="100" w:beforeAutospacing="1" w:after="100" w:afterAutospacing="1" w:line="240" w:lineRule="auto"/>
        <w:rPr>
          <w:rFonts w:ascii="Times New Roman" w:eastAsia="Times New Roman" w:hAnsi="Times New Roman" w:cs="Times New Roman"/>
          <w:sz w:val="28"/>
          <w:szCs w:val="28"/>
          <w:lang w:eastAsia="ru-RU"/>
        </w:rPr>
      </w:pPr>
      <w:r w:rsidRPr="00117AD2">
        <w:rPr>
          <w:rFonts w:ascii="Times New Roman" w:eastAsia="Times New Roman" w:hAnsi="Times New Roman" w:cs="Times New Roman"/>
          <w:b/>
          <w:bCs/>
          <w:i/>
          <w:iCs/>
          <w:sz w:val="28"/>
          <w:szCs w:val="28"/>
          <w:lang w:eastAsia="ru-RU"/>
        </w:rPr>
        <w:t>Вопрос преподавателя №3.</w:t>
      </w:r>
      <w:r>
        <w:rPr>
          <w:rFonts w:ascii="Times New Roman" w:eastAsia="Times New Roman" w:hAnsi="Times New Roman" w:cs="Times New Roman"/>
          <w:b/>
          <w:bCs/>
          <w:i/>
          <w:iCs/>
          <w:sz w:val="28"/>
          <w:szCs w:val="28"/>
          <w:lang w:eastAsia="ru-RU"/>
        </w:rPr>
        <w:t xml:space="preserve"> </w:t>
      </w:r>
      <w:r w:rsidRPr="00117AD2">
        <w:rPr>
          <w:rFonts w:ascii="Times New Roman" w:eastAsia="Times New Roman" w:hAnsi="Times New Roman" w:cs="Times New Roman"/>
          <w:b/>
          <w:bCs/>
          <w:i/>
          <w:iCs/>
          <w:sz w:val="28"/>
          <w:szCs w:val="28"/>
          <w:lang w:eastAsia="ru-RU"/>
        </w:rPr>
        <w:t>Как происходит заражение вирусом бешенс</w:t>
      </w:r>
      <w:r w:rsidRPr="00117AD2">
        <w:rPr>
          <w:rFonts w:ascii="Times New Roman" w:eastAsia="Times New Roman" w:hAnsi="Times New Roman" w:cs="Times New Roman"/>
          <w:b/>
          <w:bCs/>
          <w:i/>
          <w:iCs/>
          <w:sz w:val="28"/>
          <w:szCs w:val="28"/>
          <w:lang w:eastAsia="ru-RU"/>
        </w:rPr>
        <w:t>т</w:t>
      </w:r>
      <w:r w:rsidRPr="00117AD2">
        <w:rPr>
          <w:rFonts w:ascii="Times New Roman" w:eastAsia="Times New Roman" w:hAnsi="Times New Roman" w:cs="Times New Roman"/>
          <w:b/>
          <w:bCs/>
          <w:i/>
          <w:iCs/>
          <w:sz w:val="28"/>
          <w:szCs w:val="28"/>
          <w:lang w:eastAsia="ru-RU"/>
        </w:rPr>
        <w:t>ва?</w:t>
      </w:r>
      <w:r w:rsidRPr="00117AD2">
        <w:rPr>
          <w:rFonts w:ascii="Times New Roman" w:eastAsia="Times New Roman" w:hAnsi="Times New Roman" w:cs="Times New Roman"/>
          <w:sz w:val="28"/>
          <w:szCs w:val="28"/>
          <w:lang w:eastAsia="ru-RU"/>
        </w:rPr>
        <w:t xml:space="preserve"> </w:t>
      </w:r>
    </w:p>
    <w:p w:rsidR="00117AD2" w:rsidRDefault="00117AD2" w:rsidP="00117AD2">
      <w:pPr>
        <w:spacing w:before="100" w:beforeAutospacing="1" w:after="100" w:afterAutospacing="1"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
          <w:bCs/>
          <w:i/>
          <w:iCs/>
          <w:sz w:val="28"/>
          <w:szCs w:val="28"/>
          <w:lang w:eastAsia="ru-RU"/>
        </w:rPr>
        <w:t xml:space="preserve">Предложенные ответы </w:t>
      </w:r>
      <w:r>
        <w:rPr>
          <w:rFonts w:ascii="Times New Roman" w:eastAsia="Times New Roman" w:hAnsi="Times New Roman" w:cs="Times New Roman"/>
          <w:bCs/>
          <w:i/>
          <w:iCs/>
          <w:sz w:val="28"/>
          <w:szCs w:val="28"/>
          <w:lang w:eastAsia="ru-RU"/>
        </w:rPr>
        <w:t>(время обдумывания 30 сек)</w:t>
      </w:r>
    </w:p>
    <w:p w:rsidR="00117AD2" w:rsidRDefault="00117AD2" w:rsidP="00117AD2">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1.При укусе животного</w:t>
      </w:r>
    </w:p>
    <w:p w:rsidR="00117AD2" w:rsidRDefault="00117AD2" w:rsidP="00117AD2">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2.При ослюнения слюной больного животного</w:t>
      </w:r>
    </w:p>
    <w:p w:rsidR="00117AD2" w:rsidRDefault="00117AD2" w:rsidP="00117AD2">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3.При укусе больным человеком</w:t>
      </w:r>
    </w:p>
    <w:p w:rsidR="00117AD2" w:rsidRDefault="00117AD2" w:rsidP="00117AD2">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4.При вдыхании воздуха</w:t>
      </w:r>
      <w:proofErr w:type="gramStart"/>
      <w:r>
        <w:rPr>
          <w:rFonts w:ascii="Times New Roman" w:eastAsia="Times New Roman" w:hAnsi="Times New Roman" w:cs="Times New Roman"/>
          <w:bCs/>
          <w:iCs/>
          <w:sz w:val="28"/>
          <w:szCs w:val="28"/>
          <w:lang w:eastAsia="ru-RU"/>
        </w:rPr>
        <w:t xml:space="preserve"> ,</w:t>
      </w:r>
      <w:proofErr w:type="gramEnd"/>
      <w:r>
        <w:rPr>
          <w:rFonts w:ascii="Times New Roman" w:eastAsia="Times New Roman" w:hAnsi="Times New Roman" w:cs="Times New Roman"/>
          <w:bCs/>
          <w:iCs/>
          <w:sz w:val="28"/>
          <w:szCs w:val="28"/>
          <w:lang w:eastAsia="ru-RU"/>
        </w:rPr>
        <w:t>зараженного вирусом бешенства</w:t>
      </w:r>
    </w:p>
    <w:p w:rsidR="00117AD2" w:rsidRDefault="00117AD2" w:rsidP="00117AD2">
      <w:pPr>
        <w:jc w:val="both"/>
        <w:rPr>
          <w:rFonts w:ascii="Times New Roman" w:hAnsi="Times New Roman"/>
          <w:i/>
          <w:sz w:val="28"/>
          <w:szCs w:val="28"/>
        </w:rPr>
      </w:pPr>
      <w:r>
        <w:rPr>
          <w:rFonts w:ascii="Times New Roman" w:hAnsi="Times New Roman"/>
          <w:i/>
          <w:sz w:val="28"/>
          <w:szCs w:val="28"/>
        </w:rPr>
        <w:t>Каждый учащийся обдумывает ответ. Эксперты следят за тем, чтобы на этом этапе не было совещаний учащихся друг с другом. Секретарь фиксир</w:t>
      </w:r>
      <w:r>
        <w:rPr>
          <w:rFonts w:ascii="Times New Roman" w:hAnsi="Times New Roman"/>
          <w:i/>
          <w:sz w:val="28"/>
          <w:szCs w:val="28"/>
        </w:rPr>
        <w:t>у</w:t>
      </w:r>
      <w:r>
        <w:rPr>
          <w:rFonts w:ascii="Times New Roman" w:hAnsi="Times New Roman"/>
          <w:i/>
          <w:sz w:val="28"/>
          <w:szCs w:val="28"/>
        </w:rPr>
        <w:t>ет обнаруженные экспертами нарушения  с тем, чтобы выставить нар</w:t>
      </w:r>
      <w:r>
        <w:rPr>
          <w:rFonts w:ascii="Times New Roman" w:hAnsi="Times New Roman"/>
          <w:i/>
          <w:sz w:val="28"/>
          <w:szCs w:val="28"/>
        </w:rPr>
        <w:t>у</w:t>
      </w:r>
      <w:r>
        <w:rPr>
          <w:rFonts w:ascii="Times New Roman" w:hAnsi="Times New Roman"/>
          <w:i/>
          <w:sz w:val="28"/>
          <w:szCs w:val="28"/>
        </w:rPr>
        <w:t>шителям отрицательные баллы за нарушение регламента за данный вопрос.</w:t>
      </w:r>
    </w:p>
    <w:p w:rsidR="00117AD2" w:rsidRDefault="00117AD2" w:rsidP="00117AD2">
      <w:pPr>
        <w:jc w:val="both"/>
        <w:rPr>
          <w:rFonts w:ascii="Times New Roman" w:hAnsi="Times New Roman"/>
          <w:i/>
          <w:sz w:val="28"/>
          <w:szCs w:val="28"/>
        </w:rPr>
      </w:pPr>
      <w:r>
        <w:rPr>
          <w:rFonts w:ascii="Times New Roman" w:hAnsi="Times New Roman"/>
          <w:i/>
          <w:sz w:val="28"/>
          <w:szCs w:val="28"/>
        </w:rPr>
        <w:t xml:space="preserve"> По истечении времени на обдумывание каждый учащийся в первой графе таблицы мнемотурнира выставляет номер вопроса, пишет  цифру  своего ответа. В скобках проставляет цифру, которая определяет его степень уверенности</w:t>
      </w:r>
      <w:proofErr w:type="gramStart"/>
      <w:r>
        <w:rPr>
          <w:rFonts w:ascii="Times New Roman" w:hAnsi="Times New Roman"/>
          <w:i/>
          <w:sz w:val="28"/>
          <w:szCs w:val="28"/>
        </w:rPr>
        <w:t xml:space="preserve"> :</w:t>
      </w:r>
      <w:proofErr w:type="gramEnd"/>
      <w:r>
        <w:rPr>
          <w:rFonts w:ascii="Times New Roman" w:hAnsi="Times New Roman"/>
          <w:i/>
          <w:sz w:val="28"/>
          <w:szCs w:val="28"/>
        </w:rPr>
        <w:t xml:space="preserve"> 0- он не уверен, 1 – он сомневается, 2 – он абсолютно уверен в правильности своего выбора. Если учащийся не знаете ответ, то ставит напротив цифры вопроса прочерк.</w:t>
      </w:r>
    </w:p>
    <w:p w:rsidR="00117AD2" w:rsidRDefault="00117AD2" w:rsidP="00117AD2">
      <w:pPr>
        <w:jc w:val="both"/>
        <w:rPr>
          <w:rFonts w:ascii="Times New Roman" w:hAnsi="Times New Roman"/>
          <w:i/>
          <w:sz w:val="28"/>
          <w:szCs w:val="28"/>
        </w:rPr>
      </w:pPr>
      <w:r>
        <w:rPr>
          <w:rFonts w:ascii="Times New Roman" w:hAnsi="Times New Roman"/>
          <w:i/>
          <w:sz w:val="28"/>
          <w:szCs w:val="28"/>
        </w:rPr>
        <w:t>Преподавателем даётся время(1 минута) на совещание в выделенных гру</w:t>
      </w:r>
      <w:r>
        <w:rPr>
          <w:rFonts w:ascii="Times New Roman" w:hAnsi="Times New Roman"/>
          <w:i/>
          <w:sz w:val="28"/>
          <w:szCs w:val="28"/>
        </w:rPr>
        <w:t>п</w:t>
      </w:r>
      <w:r>
        <w:rPr>
          <w:rFonts w:ascii="Times New Roman" w:hAnsi="Times New Roman"/>
          <w:i/>
          <w:sz w:val="28"/>
          <w:szCs w:val="28"/>
        </w:rPr>
        <w:t>пах. Эксперты следят за тем, чтобы на этом этапе не было совещаний групп друг с другом. Секретарь фиксирует обнаруженные экспертами н</w:t>
      </w:r>
      <w:r>
        <w:rPr>
          <w:rFonts w:ascii="Times New Roman" w:hAnsi="Times New Roman"/>
          <w:i/>
          <w:sz w:val="28"/>
          <w:szCs w:val="28"/>
        </w:rPr>
        <w:t>а</w:t>
      </w:r>
      <w:r>
        <w:rPr>
          <w:rFonts w:ascii="Times New Roman" w:hAnsi="Times New Roman"/>
          <w:i/>
          <w:sz w:val="28"/>
          <w:szCs w:val="28"/>
        </w:rPr>
        <w:lastRenderedPageBreak/>
        <w:t>рушения  с тем, чтобы выставить нарушителям отрицательные баллы за нарушение регламента за данный вопрос.</w:t>
      </w:r>
    </w:p>
    <w:p w:rsidR="00117AD2" w:rsidRDefault="00117AD2" w:rsidP="00117AD2">
      <w:pPr>
        <w:jc w:val="both"/>
        <w:rPr>
          <w:rFonts w:ascii="Times New Roman" w:hAnsi="Times New Roman"/>
          <w:i/>
          <w:sz w:val="28"/>
          <w:szCs w:val="28"/>
        </w:rPr>
      </w:pPr>
      <w:r>
        <w:rPr>
          <w:rFonts w:ascii="Times New Roman" w:hAnsi="Times New Roman"/>
          <w:i/>
          <w:sz w:val="28"/>
          <w:szCs w:val="28"/>
        </w:rPr>
        <w:t>По истечении времени на обдумывание каждый учащийся во второй  графе таблицы мнемотурнира выставляет номер вопроса, пишет  цифру   ответа группы. Если группа не знает ответ, то ставит напротив цифры вопроса прочерк.</w:t>
      </w:r>
    </w:p>
    <w:p w:rsidR="00117AD2" w:rsidRDefault="00117AD2" w:rsidP="00117AD2">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Комментарий преподавателя:</w:t>
      </w:r>
    </w:p>
    <w:p w:rsidR="00117AD2" w:rsidRDefault="00117AD2" w:rsidP="00117AD2">
      <w:pPr>
        <w:spacing w:before="100" w:beforeAutospacing="1" w:after="100" w:afterAutospacing="1" w:line="240" w:lineRule="auto"/>
        <w:jc w:val="both"/>
        <w:rPr>
          <w:rFonts w:ascii="Times New Roman" w:hAnsi="Times New Roman" w:cs="Times New Roman"/>
          <w:sz w:val="28"/>
          <w:szCs w:val="28"/>
        </w:rPr>
      </w:pPr>
      <w:r w:rsidRPr="00117AD2">
        <w:rPr>
          <w:rFonts w:ascii="Times New Roman" w:eastAsia="Times New Roman" w:hAnsi="Times New Roman" w:cs="Times New Roman"/>
          <w:sz w:val="28"/>
          <w:szCs w:val="28"/>
          <w:lang w:eastAsia="ru-RU"/>
        </w:rPr>
        <w:t>Передача заразного начала осуществляется непосредственно при укусе бол</w:t>
      </w:r>
      <w:r w:rsidRPr="00117AD2">
        <w:rPr>
          <w:rFonts w:ascii="Times New Roman" w:eastAsia="Times New Roman" w:hAnsi="Times New Roman" w:cs="Times New Roman"/>
          <w:sz w:val="28"/>
          <w:szCs w:val="28"/>
          <w:lang w:eastAsia="ru-RU"/>
        </w:rPr>
        <w:t>ь</w:t>
      </w:r>
      <w:r w:rsidR="00B14E25">
        <w:rPr>
          <w:rFonts w:ascii="Times New Roman" w:eastAsia="Times New Roman" w:hAnsi="Times New Roman" w:cs="Times New Roman"/>
          <w:sz w:val="28"/>
          <w:szCs w:val="28"/>
          <w:lang w:eastAsia="ru-RU"/>
        </w:rPr>
        <w:t xml:space="preserve">ным животным. Вирус попадает в </w:t>
      </w:r>
      <w:r w:rsidRPr="00117AD2">
        <w:rPr>
          <w:rFonts w:ascii="Times New Roman" w:eastAsia="Times New Roman" w:hAnsi="Times New Roman" w:cs="Times New Roman"/>
          <w:sz w:val="28"/>
          <w:szCs w:val="28"/>
          <w:lang w:eastAsia="ru-RU"/>
        </w:rPr>
        <w:t xml:space="preserve">рану со слюной. </w:t>
      </w:r>
      <w:r w:rsidRPr="00117AD2">
        <w:rPr>
          <w:rFonts w:ascii="Times New Roman" w:hAnsi="Times New Roman" w:cs="Times New Roman"/>
          <w:sz w:val="28"/>
          <w:szCs w:val="28"/>
        </w:rPr>
        <w:t>Большое значение имеет наличие укуса или попадание слюны бешеных животных на повреждённую кожу.</w:t>
      </w:r>
    </w:p>
    <w:p w:rsidR="00117AD2" w:rsidRDefault="00117AD2" w:rsidP="00117AD2">
      <w:pPr>
        <w:jc w:val="both"/>
        <w:rPr>
          <w:rFonts w:ascii="Times New Roman" w:hAnsi="Times New Roman"/>
          <w:i/>
          <w:sz w:val="28"/>
          <w:szCs w:val="28"/>
        </w:rPr>
      </w:pPr>
      <w:r>
        <w:rPr>
          <w:rFonts w:ascii="Times New Roman" w:hAnsi="Times New Roman"/>
          <w:i/>
          <w:sz w:val="28"/>
          <w:szCs w:val="28"/>
        </w:rPr>
        <w:t xml:space="preserve">Преподаватель называет правильный ответ </w:t>
      </w:r>
      <w:r w:rsidRPr="001E6EFF">
        <w:rPr>
          <w:rFonts w:ascii="Times New Roman" w:hAnsi="Times New Roman"/>
          <w:b/>
          <w:i/>
          <w:sz w:val="28"/>
          <w:szCs w:val="28"/>
        </w:rPr>
        <w:t>(1,2)</w:t>
      </w:r>
      <w:r>
        <w:rPr>
          <w:rFonts w:ascii="Times New Roman" w:hAnsi="Times New Roman"/>
          <w:i/>
          <w:sz w:val="28"/>
          <w:szCs w:val="28"/>
        </w:rPr>
        <w:t>. Каждый учащийся в гр</w:t>
      </w:r>
      <w:r>
        <w:rPr>
          <w:rFonts w:ascii="Times New Roman" w:hAnsi="Times New Roman"/>
          <w:i/>
          <w:sz w:val="28"/>
          <w:szCs w:val="28"/>
        </w:rPr>
        <w:t>а</w:t>
      </w:r>
      <w:r>
        <w:rPr>
          <w:rFonts w:ascii="Times New Roman" w:hAnsi="Times New Roman"/>
          <w:i/>
          <w:sz w:val="28"/>
          <w:szCs w:val="28"/>
        </w:rPr>
        <w:t>фе «эталон» выставляет номер правильного ответа.</w:t>
      </w:r>
    </w:p>
    <w:p w:rsidR="00117AD2" w:rsidRDefault="00117AD2" w:rsidP="00117AD2">
      <w:pPr>
        <w:jc w:val="both"/>
        <w:rPr>
          <w:rFonts w:ascii="Times New Roman" w:hAnsi="Times New Roman"/>
          <w:i/>
          <w:sz w:val="28"/>
          <w:szCs w:val="28"/>
        </w:rPr>
      </w:pPr>
      <w:r>
        <w:rPr>
          <w:rFonts w:ascii="Times New Roman" w:hAnsi="Times New Roman"/>
          <w:i/>
          <w:sz w:val="28"/>
          <w:szCs w:val="28"/>
        </w:rPr>
        <w:t>Если  ответ учащегося совпал с эталоном, в графе «балл» он выставляет 2 балла, если его степень уверенности составляла 2 балла, и 1 балл, если ст</w:t>
      </w:r>
      <w:r>
        <w:rPr>
          <w:rFonts w:ascii="Times New Roman" w:hAnsi="Times New Roman"/>
          <w:i/>
          <w:sz w:val="28"/>
          <w:szCs w:val="28"/>
        </w:rPr>
        <w:t>е</w:t>
      </w:r>
      <w:r>
        <w:rPr>
          <w:rFonts w:ascii="Times New Roman" w:hAnsi="Times New Roman"/>
          <w:i/>
          <w:sz w:val="28"/>
          <w:szCs w:val="28"/>
        </w:rPr>
        <w:t xml:space="preserve">пень уверенности составляла 1  балл. </w:t>
      </w:r>
      <w:r w:rsidRPr="00BD7D06">
        <w:rPr>
          <w:rFonts w:ascii="Times New Roman" w:hAnsi="Times New Roman"/>
          <w:i/>
          <w:sz w:val="28"/>
          <w:szCs w:val="28"/>
        </w:rPr>
        <w:t>Если ответ не совпал при степени ув</w:t>
      </w:r>
      <w:r w:rsidRPr="00BD7D06">
        <w:rPr>
          <w:rFonts w:ascii="Times New Roman" w:hAnsi="Times New Roman"/>
          <w:i/>
          <w:sz w:val="28"/>
          <w:szCs w:val="28"/>
        </w:rPr>
        <w:t>е</w:t>
      </w:r>
      <w:r w:rsidRPr="00BD7D06">
        <w:rPr>
          <w:rFonts w:ascii="Times New Roman" w:hAnsi="Times New Roman"/>
          <w:i/>
          <w:sz w:val="28"/>
          <w:szCs w:val="28"/>
        </w:rPr>
        <w:t>ренности 2</w:t>
      </w:r>
      <w:r>
        <w:rPr>
          <w:rFonts w:ascii="Times New Roman" w:hAnsi="Times New Roman"/>
          <w:i/>
          <w:sz w:val="28"/>
          <w:szCs w:val="28"/>
        </w:rPr>
        <w:t>,</w:t>
      </w:r>
      <w:r w:rsidRPr="00BD7D06">
        <w:rPr>
          <w:rFonts w:ascii="Times New Roman" w:hAnsi="Times New Roman"/>
          <w:i/>
          <w:sz w:val="28"/>
          <w:szCs w:val="28"/>
        </w:rPr>
        <w:t xml:space="preserve"> выставляется -2, при степени уверенности 1 выставляется -1.</w:t>
      </w:r>
      <w:r>
        <w:rPr>
          <w:rFonts w:ascii="Times New Roman" w:hAnsi="Times New Roman"/>
          <w:i/>
          <w:sz w:val="28"/>
          <w:szCs w:val="28"/>
        </w:rPr>
        <w:t xml:space="preserve"> Внимание! Исправления не допускаются! Каждое исправление считается ошибкой, ответ на такой вопрос оценивается в 0 баллов.</w:t>
      </w:r>
    </w:p>
    <w:p w:rsidR="00AE0B20" w:rsidRDefault="003F602E" w:rsidP="00AE0B20">
      <w:pPr>
        <w:spacing w:before="100" w:beforeAutospacing="1" w:after="100" w:afterAutospacing="1"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Вопрос преподавателя №4</w:t>
      </w:r>
      <w:r w:rsidR="00AE0B20" w:rsidRPr="00117AD2">
        <w:rPr>
          <w:rFonts w:ascii="Times New Roman" w:eastAsia="Times New Roman" w:hAnsi="Times New Roman" w:cs="Times New Roman"/>
          <w:b/>
          <w:bCs/>
          <w:i/>
          <w:iCs/>
          <w:sz w:val="28"/>
          <w:szCs w:val="28"/>
          <w:lang w:eastAsia="ru-RU"/>
        </w:rPr>
        <w:t>.</w:t>
      </w:r>
      <w:r w:rsidR="00AE0B20">
        <w:rPr>
          <w:rFonts w:ascii="Times New Roman" w:eastAsia="Times New Roman" w:hAnsi="Times New Roman" w:cs="Times New Roman"/>
          <w:b/>
          <w:bCs/>
          <w:i/>
          <w:iCs/>
          <w:sz w:val="28"/>
          <w:szCs w:val="28"/>
          <w:lang w:eastAsia="ru-RU"/>
        </w:rPr>
        <w:t xml:space="preserve"> Клиника бешенства включает в себя основные симптомы:</w:t>
      </w:r>
    </w:p>
    <w:p w:rsidR="00AE0B20" w:rsidRP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1.повышение температуры до 37,2–37,3</w:t>
      </w:r>
      <w:proofErr w:type="gramStart"/>
      <w:r w:rsidRPr="00AE0B20">
        <w:rPr>
          <w:rFonts w:ascii="Times New Roman" w:hAnsi="Times New Roman" w:cs="Times New Roman"/>
          <w:sz w:val="28"/>
          <w:szCs w:val="28"/>
        </w:rPr>
        <w:t xml:space="preserve"> °С</w:t>
      </w:r>
      <w:proofErr w:type="gramEnd"/>
    </w:p>
    <w:p w:rsidR="00AE0B20" w:rsidRP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2. боль в месте укуса ощущается, даже если рана зарубцевалась</w:t>
      </w:r>
    </w:p>
    <w:p w:rsidR="00AE0B20" w:rsidRP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3. водобоязнь</w:t>
      </w:r>
    </w:p>
    <w:p w:rsidR="00AE0B20" w:rsidRP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4.аэробоязнь</w:t>
      </w:r>
    </w:p>
    <w:p w:rsidR="00AE0B20" w:rsidRP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5. паралич глазных мышц</w:t>
      </w:r>
    </w:p>
    <w:p w:rsidR="00AE0B20" w:rsidRP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6. галлюцинации</w:t>
      </w:r>
    </w:p>
    <w:p w:rsidR="00AE0B20" w:rsidRP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7.сардоническая улыбка</w:t>
      </w:r>
    </w:p>
    <w:p w:rsidR="00AE0B20" w:rsidRP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8. лицо Гиппократа</w:t>
      </w:r>
    </w:p>
    <w:p w:rsidR="00AE0B20" w:rsidRDefault="00AE0B20" w:rsidP="00AE0B20">
      <w:pPr>
        <w:shd w:val="clear" w:color="auto" w:fill="F8FCFF"/>
        <w:spacing w:after="0"/>
        <w:ind w:left="720"/>
        <w:rPr>
          <w:rFonts w:ascii="Times New Roman" w:hAnsi="Times New Roman" w:cs="Times New Roman"/>
          <w:sz w:val="28"/>
          <w:szCs w:val="28"/>
        </w:rPr>
      </w:pPr>
      <w:r w:rsidRPr="00AE0B20">
        <w:rPr>
          <w:rFonts w:ascii="Times New Roman" w:hAnsi="Times New Roman" w:cs="Times New Roman"/>
          <w:sz w:val="28"/>
          <w:szCs w:val="28"/>
        </w:rPr>
        <w:t>9.обезвоживание организма</w:t>
      </w:r>
    </w:p>
    <w:p w:rsidR="00AE0B20" w:rsidRPr="00AE0B20" w:rsidRDefault="00AE0B20" w:rsidP="00AE0B20">
      <w:pPr>
        <w:shd w:val="clear" w:color="auto" w:fill="F8FCFF"/>
        <w:spacing w:after="0"/>
        <w:ind w:left="720"/>
        <w:rPr>
          <w:rFonts w:ascii="Times New Roman" w:hAnsi="Times New Roman" w:cs="Times New Roman"/>
          <w:sz w:val="28"/>
          <w:szCs w:val="28"/>
        </w:rPr>
      </w:pPr>
    </w:p>
    <w:p w:rsidR="00AE0B20" w:rsidRDefault="00AE0B20" w:rsidP="00AE0B20">
      <w:pPr>
        <w:jc w:val="both"/>
        <w:rPr>
          <w:rFonts w:ascii="Times New Roman" w:hAnsi="Times New Roman"/>
          <w:i/>
          <w:sz w:val="28"/>
          <w:szCs w:val="28"/>
        </w:rPr>
      </w:pPr>
      <w:r>
        <w:rPr>
          <w:rFonts w:ascii="Times New Roman" w:hAnsi="Times New Roman"/>
          <w:i/>
          <w:sz w:val="28"/>
          <w:szCs w:val="28"/>
        </w:rPr>
        <w:t>Каждый учащийся обдумывает ответ. Эксперты следят за тем, чтобы на этом этапе не было совещаний учащихся друг с другом. Секретарь фиксир</w:t>
      </w:r>
      <w:r>
        <w:rPr>
          <w:rFonts w:ascii="Times New Roman" w:hAnsi="Times New Roman"/>
          <w:i/>
          <w:sz w:val="28"/>
          <w:szCs w:val="28"/>
        </w:rPr>
        <w:t>у</w:t>
      </w:r>
      <w:r>
        <w:rPr>
          <w:rFonts w:ascii="Times New Roman" w:hAnsi="Times New Roman"/>
          <w:i/>
          <w:sz w:val="28"/>
          <w:szCs w:val="28"/>
        </w:rPr>
        <w:t>ет обнаруженные экспертами нарушения  с тем, чтобы выставить нар</w:t>
      </w:r>
      <w:r>
        <w:rPr>
          <w:rFonts w:ascii="Times New Roman" w:hAnsi="Times New Roman"/>
          <w:i/>
          <w:sz w:val="28"/>
          <w:szCs w:val="28"/>
        </w:rPr>
        <w:t>у</w:t>
      </w:r>
      <w:r>
        <w:rPr>
          <w:rFonts w:ascii="Times New Roman" w:hAnsi="Times New Roman"/>
          <w:i/>
          <w:sz w:val="28"/>
          <w:szCs w:val="28"/>
        </w:rPr>
        <w:t>шителям отрицательные баллы за нарушение регламента за данный вопрос.</w:t>
      </w:r>
    </w:p>
    <w:p w:rsidR="00AE0B20" w:rsidRDefault="00AE0B20" w:rsidP="00AE0B20">
      <w:pPr>
        <w:jc w:val="both"/>
        <w:rPr>
          <w:rFonts w:ascii="Times New Roman" w:hAnsi="Times New Roman"/>
          <w:i/>
          <w:sz w:val="28"/>
          <w:szCs w:val="28"/>
        </w:rPr>
      </w:pPr>
      <w:r>
        <w:rPr>
          <w:rFonts w:ascii="Times New Roman" w:hAnsi="Times New Roman"/>
          <w:i/>
          <w:sz w:val="28"/>
          <w:szCs w:val="28"/>
        </w:rPr>
        <w:lastRenderedPageBreak/>
        <w:t xml:space="preserve"> По истечении времени на обдумывание каждый учащийся в первой графе таблицы мнемотурнира выставляет номер вопроса, пишет  цифру  своего ответа. В скобках проставляет цифру, которая определяет его степень уверенности</w:t>
      </w:r>
      <w:proofErr w:type="gramStart"/>
      <w:r>
        <w:rPr>
          <w:rFonts w:ascii="Times New Roman" w:hAnsi="Times New Roman"/>
          <w:i/>
          <w:sz w:val="28"/>
          <w:szCs w:val="28"/>
        </w:rPr>
        <w:t xml:space="preserve"> :</w:t>
      </w:r>
      <w:proofErr w:type="gramEnd"/>
      <w:r>
        <w:rPr>
          <w:rFonts w:ascii="Times New Roman" w:hAnsi="Times New Roman"/>
          <w:i/>
          <w:sz w:val="28"/>
          <w:szCs w:val="28"/>
        </w:rPr>
        <w:t xml:space="preserve"> 0- он не уверен, 1 – он сомневается, 2 – он абсолютно уверен в правильности своего выбора. Если учащийся не знаете ответ, то ставит напротив цифры вопроса прочерк.</w:t>
      </w:r>
    </w:p>
    <w:p w:rsidR="00AE0B20" w:rsidRDefault="00AE0B20" w:rsidP="00AE0B20">
      <w:pPr>
        <w:jc w:val="both"/>
        <w:rPr>
          <w:rFonts w:ascii="Times New Roman" w:hAnsi="Times New Roman"/>
          <w:i/>
          <w:sz w:val="28"/>
          <w:szCs w:val="28"/>
        </w:rPr>
      </w:pPr>
      <w:r>
        <w:rPr>
          <w:rFonts w:ascii="Times New Roman" w:hAnsi="Times New Roman"/>
          <w:i/>
          <w:sz w:val="28"/>
          <w:szCs w:val="28"/>
        </w:rPr>
        <w:t>Преподавателем даётся время(1 минута) на совещание в выделенных гру</w:t>
      </w:r>
      <w:r>
        <w:rPr>
          <w:rFonts w:ascii="Times New Roman" w:hAnsi="Times New Roman"/>
          <w:i/>
          <w:sz w:val="28"/>
          <w:szCs w:val="28"/>
        </w:rPr>
        <w:t>п</w:t>
      </w:r>
      <w:r>
        <w:rPr>
          <w:rFonts w:ascii="Times New Roman" w:hAnsi="Times New Roman"/>
          <w:i/>
          <w:sz w:val="28"/>
          <w:szCs w:val="28"/>
        </w:rPr>
        <w:t>пах. Эксперты следят за тем, чтобы на этом этапе не было совещаний групп друг с другом. Секретарь фиксирует обнаруженные экспертами н</w:t>
      </w:r>
      <w:r>
        <w:rPr>
          <w:rFonts w:ascii="Times New Roman" w:hAnsi="Times New Roman"/>
          <w:i/>
          <w:sz w:val="28"/>
          <w:szCs w:val="28"/>
        </w:rPr>
        <w:t>а</w:t>
      </w:r>
      <w:r>
        <w:rPr>
          <w:rFonts w:ascii="Times New Roman" w:hAnsi="Times New Roman"/>
          <w:i/>
          <w:sz w:val="28"/>
          <w:szCs w:val="28"/>
        </w:rPr>
        <w:t>рушения  с тем, чтобы выставить нарушителям отрицательные баллы за нарушение регламента за данный вопрос.</w:t>
      </w:r>
    </w:p>
    <w:p w:rsidR="00AE0B20" w:rsidRDefault="00AE0B20" w:rsidP="00AE0B20">
      <w:pPr>
        <w:jc w:val="both"/>
        <w:rPr>
          <w:rFonts w:ascii="Times New Roman" w:hAnsi="Times New Roman"/>
          <w:i/>
          <w:sz w:val="28"/>
          <w:szCs w:val="28"/>
        </w:rPr>
      </w:pPr>
      <w:r>
        <w:rPr>
          <w:rFonts w:ascii="Times New Roman" w:hAnsi="Times New Roman"/>
          <w:i/>
          <w:sz w:val="28"/>
          <w:szCs w:val="28"/>
        </w:rPr>
        <w:t>По истечении времени на обдумывание каждый учащийся во второй  графе таблицы мнемотурнира выставляет номер вопроса, пишет  цифру   ответа группы. Если группа не знает ответ, то ставит напротив цифры вопроса прочерк.</w:t>
      </w:r>
    </w:p>
    <w:p w:rsidR="00AE0B20" w:rsidRDefault="00AE0B20" w:rsidP="00AE0B20">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Комментарий преподавателя:</w:t>
      </w:r>
    </w:p>
    <w:p w:rsidR="00AE0B20" w:rsidRDefault="00AE0B20" w:rsidP="00AE0B20">
      <w:pPr>
        <w:pStyle w:val="a4"/>
        <w:shd w:val="clear" w:color="auto" w:fill="F8FCFF"/>
        <w:jc w:val="both"/>
        <w:rPr>
          <w:sz w:val="28"/>
          <w:szCs w:val="28"/>
        </w:rPr>
      </w:pPr>
      <w:r w:rsidRPr="00AE0B20">
        <w:rPr>
          <w:sz w:val="28"/>
          <w:szCs w:val="28"/>
        </w:rPr>
        <w:t>Инкубационный период составляет от 10 дней до 3–4 месяцев, но чаще 30–90 дней, причём у иммунизированных людей — в среднем 77 дней, а у неимм</w:t>
      </w:r>
      <w:r w:rsidRPr="00AE0B20">
        <w:rPr>
          <w:sz w:val="28"/>
          <w:szCs w:val="28"/>
        </w:rPr>
        <w:t>у</w:t>
      </w:r>
      <w:r w:rsidRPr="00AE0B20">
        <w:rPr>
          <w:sz w:val="28"/>
          <w:szCs w:val="28"/>
        </w:rPr>
        <w:t>низированных людей — 54 дня.</w:t>
      </w:r>
    </w:p>
    <w:p w:rsidR="00AE0B20" w:rsidRPr="00AE0B20" w:rsidRDefault="00AE0B20" w:rsidP="00AE0B20">
      <w:pPr>
        <w:pStyle w:val="a4"/>
        <w:shd w:val="clear" w:color="auto" w:fill="F8FCFF"/>
        <w:jc w:val="both"/>
        <w:rPr>
          <w:sz w:val="28"/>
          <w:szCs w:val="28"/>
        </w:rPr>
      </w:pPr>
      <w:r w:rsidRPr="00AE0B20">
        <w:rPr>
          <w:b/>
          <w:i/>
          <w:sz w:val="28"/>
          <w:szCs w:val="28"/>
        </w:rPr>
        <w:t xml:space="preserve">Болезнь </w:t>
      </w:r>
      <w:r w:rsidR="00080247">
        <w:rPr>
          <w:b/>
          <w:i/>
          <w:sz w:val="28"/>
          <w:szCs w:val="28"/>
        </w:rPr>
        <w:t xml:space="preserve">у человека </w:t>
      </w:r>
      <w:r w:rsidRPr="00AE0B20">
        <w:rPr>
          <w:b/>
          <w:i/>
          <w:sz w:val="28"/>
          <w:szCs w:val="28"/>
        </w:rPr>
        <w:t>имеет три периода.</w:t>
      </w:r>
    </w:p>
    <w:p w:rsidR="00AE0B20" w:rsidRPr="00AE0B20" w:rsidRDefault="00AE0B20" w:rsidP="00AE0B20">
      <w:pPr>
        <w:shd w:val="clear" w:color="auto" w:fill="F8FCFF"/>
        <w:spacing w:before="100" w:beforeAutospacing="1" w:after="0" w:afterAutospacing="1" w:line="240" w:lineRule="auto"/>
        <w:jc w:val="both"/>
        <w:rPr>
          <w:rFonts w:ascii="Times New Roman" w:hAnsi="Times New Roman" w:cs="Times New Roman"/>
          <w:sz w:val="28"/>
          <w:szCs w:val="28"/>
        </w:rPr>
      </w:pPr>
      <w:r w:rsidRPr="00AE0B20">
        <w:rPr>
          <w:rFonts w:ascii="Times New Roman" w:hAnsi="Times New Roman" w:cs="Times New Roman"/>
          <w:b/>
          <w:i/>
          <w:noProof/>
          <w:sz w:val="28"/>
          <w:szCs w:val="28"/>
          <w:lang w:val="be-BY" w:eastAsia="be-BY"/>
        </w:rPr>
        <w:drawing>
          <wp:anchor distT="0" distB="0" distL="114300" distR="114300" simplePos="0" relativeHeight="251659264" behindDoc="0" locked="0" layoutInCell="1" allowOverlap="1">
            <wp:simplePos x="0" y="0"/>
            <wp:positionH relativeFrom="column">
              <wp:posOffset>15240</wp:posOffset>
            </wp:positionH>
            <wp:positionV relativeFrom="paragraph">
              <wp:posOffset>0</wp:posOffset>
            </wp:positionV>
            <wp:extent cx="2085975" cy="1333500"/>
            <wp:effectExtent l="19050" t="0" r="9525" b="0"/>
            <wp:wrapSquare wrapText="bothSides"/>
            <wp:docPr id="8" name="Рисунок 33" descr="http://upload.wikimedia.org/wikipedia/commons/thumb/3/38/Rabies_patient.jpg/180px-Rabies_patient.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3/38/Rabies_patient.jpg/180px-Rabies_patient.jpg">
                      <a:hlinkClick r:id="rId31"/>
                    </pic:cNvPr>
                    <pic:cNvPicPr>
                      <a:picLocks noChangeAspect="1" noChangeArrowheads="1"/>
                    </pic:cNvPicPr>
                  </pic:nvPicPr>
                  <pic:blipFill>
                    <a:blip r:embed="rId32" cstate="print"/>
                    <a:srcRect/>
                    <a:stretch>
                      <a:fillRect/>
                    </a:stretch>
                  </pic:blipFill>
                  <pic:spPr bwMode="auto">
                    <a:xfrm>
                      <a:off x="0" y="0"/>
                      <a:ext cx="2085975" cy="1333500"/>
                    </a:xfrm>
                    <a:prstGeom prst="rect">
                      <a:avLst/>
                    </a:prstGeom>
                    <a:noFill/>
                    <a:ln w="9525">
                      <a:noFill/>
                      <a:miter lim="800000"/>
                      <a:headEnd/>
                      <a:tailEnd/>
                    </a:ln>
                  </pic:spPr>
                </pic:pic>
              </a:graphicData>
            </a:graphic>
          </wp:anchor>
        </w:drawing>
      </w:r>
      <w:r w:rsidRPr="00AE0B20">
        <w:rPr>
          <w:rFonts w:ascii="Times New Roman" w:hAnsi="Times New Roman" w:cs="Times New Roman"/>
          <w:b/>
          <w:i/>
          <w:sz w:val="28"/>
          <w:szCs w:val="28"/>
        </w:rPr>
        <w:t xml:space="preserve">Продромальный </w:t>
      </w:r>
      <w:r w:rsidRPr="00AE0B20">
        <w:rPr>
          <w:rFonts w:ascii="Times New Roman" w:hAnsi="Times New Roman" w:cs="Times New Roman"/>
          <w:sz w:val="28"/>
          <w:szCs w:val="28"/>
        </w:rPr>
        <w:t>(период предвестников) Дли</w:t>
      </w:r>
      <w:r w:rsidRPr="00AE0B20">
        <w:rPr>
          <w:rFonts w:ascii="Times New Roman" w:hAnsi="Times New Roman" w:cs="Times New Roman"/>
          <w:sz w:val="28"/>
          <w:szCs w:val="28"/>
        </w:rPr>
        <w:t>т</w:t>
      </w:r>
      <w:r w:rsidRPr="00AE0B20">
        <w:rPr>
          <w:rFonts w:ascii="Times New Roman" w:hAnsi="Times New Roman" w:cs="Times New Roman"/>
          <w:sz w:val="28"/>
          <w:szCs w:val="28"/>
        </w:rPr>
        <w:t>ся 1–3 дня. Сопровождается повы</w:t>
      </w:r>
      <w:r>
        <w:rPr>
          <w:rFonts w:ascii="Times New Roman" w:hAnsi="Times New Roman" w:cs="Times New Roman"/>
          <w:sz w:val="28"/>
          <w:szCs w:val="28"/>
        </w:rPr>
        <w:t>шением те</w:t>
      </w:r>
      <w:r>
        <w:rPr>
          <w:rFonts w:ascii="Times New Roman" w:hAnsi="Times New Roman" w:cs="Times New Roman"/>
          <w:sz w:val="28"/>
          <w:szCs w:val="28"/>
        </w:rPr>
        <w:t>м</w:t>
      </w:r>
      <w:r>
        <w:rPr>
          <w:rFonts w:ascii="Times New Roman" w:hAnsi="Times New Roman" w:cs="Times New Roman"/>
          <w:sz w:val="28"/>
          <w:szCs w:val="28"/>
        </w:rPr>
        <w:t>пературы до 37,2–37,3</w:t>
      </w:r>
      <w:proofErr w:type="gramStart"/>
      <w:r w:rsidRPr="00AE0B20">
        <w:rPr>
          <w:rFonts w:ascii="Times New Roman" w:hAnsi="Times New Roman" w:cs="Times New Roman"/>
          <w:sz w:val="28"/>
          <w:szCs w:val="28"/>
        </w:rPr>
        <w:t>°С</w:t>
      </w:r>
      <w:proofErr w:type="gramEnd"/>
      <w:r w:rsidRPr="00AE0B20">
        <w:rPr>
          <w:rFonts w:ascii="Times New Roman" w:hAnsi="Times New Roman" w:cs="Times New Roman"/>
          <w:sz w:val="28"/>
          <w:szCs w:val="28"/>
        </w:rPr>
        <w:t>, угнетённым состоян</w:t>
      </w:r>
      <w:r w:rsidRPr="00AE0B20">
        <w:rPr>
          <w:rFonts w:ascii="Times New Roman" w:hAnsi="Times New Roman" w:cs="Times New Roman"/>
          <w:sz w:val="28"/>
          <w:szCs w:val="28"/>
        </w:rPr>
        <w:t>и</w:t>
      </w:r>
      <w:r w:rsidRPr="00AE0B20">
        <w:rPr>
          <w:rFonts w:ascii="Times New Roman" w:hAnsi="Times New Roman" w:cs="Times New Roman"/>
          <w:sz w:val="28"/>
          <w:szCs w:val="28"/>
        </w:rPr>
        <w:t xml:space="preserve">ем, плохим сном, бессонницей, беспокойством больного. Боль в месте укуса ощущается, даже если рана зарубцевалась. </w:t>
      </w:r>
    </w:p>
    <w:p w:rsidR="00AE0B20" w:rsidRPr="00AE0B20" w:rsidRDefault="00AE0B20" w:rsidP="00080247">
      <w:pPr>
        <w:shd w:val="clear" w:color="auto" w:fill="F8FCFF"/>
        <w:spacing w:before="100" w:beforeAutospacing="1" w:after="100" w:afterAutospacing="1" w:line="240" w:lineRule="auto"/>
        <w:jc w:val="both"/>
        <w:rPr>
          <w:rFonts w:ascii="Times New Roman" w:hAnsi="Times New Roman" w:cs="Times New Roman"/>
          <w:sz w:val="28"/>
          <w:szCs w:val="28"/>
        </w:rPr>
      </w:pPr>
      <w:r w:rsidRPr="00AE0B20">
        <w:rPr>
          <w:rFonts w:ascii="Times New Roman" w:hAnsi="Times New Roman" w:cs="Times New Roman"/>
          <w:b/>
          <w:i/>
          <w:sz w:val="28"/>
          <w:szCs w:val="28"/>
        </w:rPr>
        <w:t>Стадия возбуждения</w:t>
      </w:r>
      <w:proofErr w:type="gramStart"/>
      <w:r w:rsidRPr="00AE0B20">
        <w:rPr>
          <w:rFonts w:ascii="Times New Roman" w:hAnsi="Times New Roman" w:cs="Times New Roman"/>
          <w:b/>
          <w:i/>
          <w:sz w:val="28"/>
          <w:szCs w:val="28"/>
        </w:rPr>
        <w:t xml:space="preserve"> </w:t>
      </w:r>
      <w:r w:rsidRPr="00AE0B20">
        <w:rPr>
          <w:rFonts w:ascii="Times New Roman" w:hAnsi="Times New Roman" w:cs="Times New Roman"/>
          <w:sz w:val="28"/>
          <w:szCs w:val="28"/>
        </w:rPr>
        <w:t>Д</w:t>
      </w:r>
      <w:proofErr w:type="gramEnd"/>
      <w:r w:rsidRPr="00AE0B20">
        <w:rPr>
          <w:rFonts w:ascii="Times New Roman" w:hAnsi="Times New Roman" w:cs="Times New Roman"/>
          <w:sz w:val="28"/>
          <w:szCs w:val="28"/>
        </w:rPr>
        <w:t>лится от 4 до 7 дней. Выражается в резко повыше</w:t>
      </w:r>
      <w:r w:rsidRPr="00AE0B20">
        <w:rPr>
          <w:rFonts w:ascii="Times New Roman" w:hAnsi="Times New Roman" w:cs="Times New Roman"/>
          <w:sz w:val="28"/>
          <w:szCs w:val="28"/>
        </w:rPr>
        <w:t>н</w:t>
      </w:r>
      <w:r w:rsidRPr="00AE0B20">
        <w:rPr>
          <w:rFonts w:ascii="Times New Roman" w:hAnsi="Times New Roman" w:cs="Times New Roman"/>
          <w:sz w:val="28"/>
          <w:szCs w:val="28"/>
        </w:rPr>
        <w:t>ной чувствительности к малейшим раздражениям органов чувств: яркий свет, различные звуки, шум вызывают судороги мышц конечностей.</w:t>
      </w:r>
      <w:r>
        <w:rPr>
          <w:rFonts w:ascii="Times New Roman" w:hAnsi="Times New Roman" w:cs="Times New Roman"/>
          <w:sz w:val="28"/>
          <w:szCs w:val="28"/>
        </w:rPr>
        <w:t xml:space="preserve"> </w:t>
      </w:r>
      <w:r w:rsidRPr="00AE0B20">
        <w:rPr>
          <w:rFonts w:ascii="Times New Roman" w:hAnsi="Times New Roman" w:cs="Times New Roman"/>
          <w:sz w:val="28"/>
          <w:szCs w:val="28"/>
        </w:rPr>
        <w:t>Водобоязнь,</w:t>
      </w:r>
      <w:r>
        <w:rPr>
          <w:rFonts w:ascii="Times New Roman" w:hAnsi="Times New Roman" w:cs="Times New Roman"/>
          <w:sz w:val="28"/>
          <w:szCs w:val="28"/>
        </w:rPr>
        <w:t xml:space="preserve"> </w:t>
      </w:r>
      <w:r w:rsidRPr="00AE0B20">
        <w:rPr>
          <w:rFonts w:ascii="Times New Roman" w:hAnsi="Times New Roman" w:cs="Times New Roman"/>
          <w:sz w:val="28"/>
          <w:szCs w:val="28"/>
        </w:rPr>
        <w:t>аэробоязнь. Больные становятся агрессивными, буйными, появляются га</w:t>
      </w:r>
      <w:r w:rsidRPr="00AE0B20">
        <w:rPr>
          <w:rFonts w:ascii="Times New Roman" w:hAnsi="Times New Roman" w:cs="Times New Roman"/>
          <w:sz w:val="28"/>
          <w:szCs w:val="28"/>
        </w:rPr>
        <w:t>л</w:t>
      </w:r>
      <w:r w:rsidRPr="00AE0B20">
        <w:rPr>
          <w:rFonts w:ascii="Times New Roman" w:hAnsi="Times New Roman" w:cs="Times New Roman"/>
          <w:sz w:val="28"/>
          <w:szCs w:val="28"/>
        </w:rPr>
        <w:t xml:space="preserve">люцинации, бред, чувство страха. </w:t>
      </w:r>
    </w:p>
    <w:p w:rsidR="00AE0B20" w:rsidRPr="00AE0B20" w:rsidRDefault="00AE0B20" w:rsidP="00080247">
      <w:pPr>
        <w:shd w:val="clear" w:color="auto" w:fill="F8FCFF"/>
        <w:spacing w:before="100" w:beforeAutospacing="1" w:after="0" w:afterAutospacing="1" w:line="240" w:lineRule="auto"/>
        <w:jc w:val="both"/>
        <w:rPr>
          <w:rFonts w:ascii="Times New Roman" w:hAnsi="Times New Roman" w:cs="Times New Roman"/>
          <w:sz w:val="28"/>
          <w:szCs w:val="28"/>
        </w:rPr>
      </w:pPr>
      <w:r w:rsidRPr="00AE0B20">
        <w:rPr>
          <w:rFonts w:ascii="Times New Roman" w:hAnsi="Times New Roman" w:cs="Times New Roman"/>
          <w:b/>
          <w:i/>
          <w:sz w:val="28"/>
          <w:szCs w:val="28"/>
        </w:rPr>
        <w:t>Стадия параличей</w:t>
      </w:r>
      <w:proofErr w:type="gramStart"/>
      <w:r w:rsidRPr="00AE0B20">
        <w:rPr>
          <w:rFonts w:ascii="Times New Roman" w:hAnsi="Times New Roman" w:cs="Times New Roman"/>
          <w:b/>
          <w:i/>
          <w:sz w:val="28"/>
          <w:szCs w:val="28"/>
        </w:rPr>
        <w:t xml:space="preserve"> </w:t>
      </w:r>
      <w:r w:rsidRPr="00AE0B20">
        <w:rPr>
          <w:rFonts w:ascii="Times New Roman" w:hAnsi="Times New Roman" w:cs="Times New Roman"/>
          <w:sz w:val="28"/>
          <w:szCs w:val="28"/>
        </w:rPr>
        <w:t>Н</w:t>
      </w:r>
      <w:proofErr w:type="gramEnd"/>
      <w:r w:rsidRPr="00AE0B20">
        <w:rPr>
          <w:rFonts w:ascii="Times New Roman" w:hAnsi="Times New Roman" w:cs="Times New Roman"/>
          <w:sz w:val="28"/>
          <w:szCs w:val="28"/>
        </w:rPr>
        <w:t xml:space="preserve">аступает паралич глазных мышц, нижних конечностей. Тяжёлые паралитические расстройства дыхания вызывают смерть. Общая продолжительность болезни 5–8 дней, изредка 10–12 дней. </w:t>
      </w:r>
    </w:p>
    <w:p w:rsidR="00FF1252" w:rsidRDefault="00FF1252" w:rsidP="00AE0B20">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AE0B20" w:rsidRDefault="00080247" w:rsidP="00AE0B20">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Болезнь у животных</w:t>
      </w:r>
    </w:p>
    <w:p w:rsidR="00080247" w:rsidRPr="00080247" w:rsidRDefault="00080247" w:rsidP="00AE0B20">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080247">
        <w:rPr>
          <w:rFonts w:ascii="Times New Roman" w:eastAsia="Times New Roman" w:hAnsi="Times New Roman" w:cs="Times New Roman"/>
          <w:i/>
          <w:noProof/>
          <w:sz w:val="28"/>
          <w:szCs w:val="28"/>
          <w:lang w:val="be-BY" w:eastAsia="be-BY"/>
        </w:rPr>
        <w:drawing>
          <wp:anchor distT="0" distB="0" distL="114300" distR="114300" simplePos="0" relativeHeight="251660288" behindDoc="0" locked="0" layoutInCell="1" allowOverlap="1">
            <wp:simplePos x="0" y="0"/>
            <wp:positionH relativeFrom="column">
              <wp:posOffset>15240</wp:posOffset>
            </wp:positionH>
            <wp:positionV relativeFrom="paragraph">
              <wp:posOffset>3175</wp:posOffset>
            </wp:positionV>
            <wp:extent cx="1714500" cy="1333500"/>
            <wp:effectExtent l="19050" t="0" r="0" b="0"/>
            <wp:wrapSquare wrapText="bothSides"/>
            <wp:docPr id="9" name="Рисунок 31" descr="http://upload.wikimedia.org/wikipedia/commons/thumb/9/90/Rabid_dog.jpg/180px-Rabid_dog.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9/90/Rabid_dog.jpg/180px-Rabid_dog.jpg">
                      <a:hlinkClick r:id="rId33"/>
                    </pic:cNvPr>
                    <pic:cNvPicPr>
                      <a:picLocks noChangeAspect="1" noChangeArrowheads="1"/>
                    </pic:cNvPicPr>
                  </pic:nvPicPr>
                  <pic:blipFill>
                    <a:blip r:embed="rId34" cstate="print"/>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080247">
        <w:rPr>
          <w:rFonts w:ascii="Times New Roman" w:eastAsia="Times New Roman" w:hAnsi="Times New Roman" w:cs="Times New Roman"/>
          <w:i/>
          <w:sz w:val="28"/>
          <w:szCs w:val="28"/>
          <w:lang w:eastAsia="ru-RU"/>
        </w:rPr>
        <w:t>Внешние признаки больного бешенством животн</w:t>
      </w:r>
      <w:r w:rsidRPr="00080247">
        <w:rPr>
          <w:rFonts w:ascii="Times New Roman" w:eastAsia="Times New Roman" w:hAnsi="Times New Roman" w:cs="Times New Roman"/>
          <w:i/>
          <w:sz w:val="28"/>
          <w:szCs w:val="28"/>
          <w:lang w:eastAsia="ru-RU"/>
        </w:rPr>
        <w:t>о</w:t>
      </w:r>
      <w:r w:rsidRPr="00080247">
        <w:rPr>
          <w:rFonts w:ascii="Times New Roman" w:eastAsia="Times New Roman" w:hAnsi="Times New Roman" w:cs="Times New Roman"/>
          <w:i/>
          <w:sz w:val="28"/>
          <w:szCs w:val="28"/>
          <w:lang w:eastAsia="ru-RU"/>
        </w:rPr>
        <w:t>го:</w:t>
      </w:r>
      <w:r>
        <w:rPr>
          <w:rFonts w:ascii="Times New Roman" w:eastAsia="Times New Roman" w:hAnsi="Times New Roman" w:cs="Times New Roman"/>
          <w:i/>
          <w:sz w:val="28"/>
          <w:szCs w:val="28"/>
          <w:lang w:eastAsia="ru-RU"/>
        </w:rPr>
        <w:t xml:space="preserve"> хвост поджат к животу, шерсть дыбом, из пасти течёт слюна.</w:t>
      </w:r>
    </w:p>
    <w:p w:rsidR="00080247" w:rsidRPr="00080247" w:rsidRDefault="00080247" w:rsidP="000802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0247">
        <w:rPr>
          <w:rFonts w:ascii="Times New Roman" w:eastAsia="Times New Roman" w:hAnsi="Times New Roman" w:cs="Times New Roman"/>
          <w:sz w:val="28"/>
          <w:szCs w:val="28"/>
          <w:lang w:eastAsia="ru-RU"/>
        </w:rPr>
        <w:t>Бешенство характеризуется судорогами глоточной и дыхательной мускулатуры, которые в последующем сменяются параличами, приводящими к смерти. С</w:t>
      </w:r>
      <w:r w:rsidRPr="00080247">
        <w:rPr>
          <w:rFonts w:ascii="Times New Roman" w:eastAsia="Times New Roman" w:hAnsi="Times New Roman" w:cs="Times New Roman"/>
          <w:sz w:val="28"/>
          <w:szCs w:val="28"/>
          <w:lang w:eastAsia="ru-RU"/>
        </w:rPr>
        <w:t>у</w:t>
      </w:r>
      <w:r w:rsidRPr="00080247">
        <w:rPr>
          <w:rFonts w:ascii="Times New Roman" w:eastAsia="Times New Roman" w:hAnsi="Times New Roman" w:cs="Times New Roman"/>
          <w:sz w:val="28"/>
          <w:szCs w:val="28"/>
          <w:lang w:eastAsia="ru-RU"/>
        </w:rPr>
        <w:t>дороги возникают при малейших внешних раздражителях (яркий свет, шум, движение воздуха, сотрясение и др.). Особенно характерен такой симптом, как водобоязнь, выражающийся в спазме гортани при звуке или виде ль</w:t>
      </w:r>
      <w:r w:rsidRPr="00080247">
        <w:rPr>
          <w:rFonts w:ascii="Times New Roman" w:eastAsia="Times New Roman" w:hAnsi="Times New Roman" w:cs="Times New Roman"/>
          <w:sz w:val="28"/>
          <w:szCs w:val="28"/>
          <w:lang w:eastAsia="ru-RU"/>
        </w:rPr>
        <w:t>ю</w:t>
      </w:r>
      <w:r w:rsidRPr="00080247">
        <w:rPr>
          <w:rFonts w:ascii="Times New Roman" w:eastAsia="Times New Roman" w:hAnsi="Times New Roman" w:cs="Times New Roman"/>
          <w:sz w:val="28"/>
          <w:szCs w:val="28"/>
          <w:lang w:eastAsia="ru-RU"/>
        </w:rPr>
        <w:t xml:space="preserve">щейся воды. Болезнь, если ее развитие не было предотвращено прививками, всегда заканчивается смертью. При нарастании возбуждения </w:t>
      </w:r>
      <w:r>
        <w:rPr>
          <w:rFonts w:ascii="Times New Roman" w:eastAsia="Times New Roman" w:hAnsi="Times New Roman" w:cs="Times New Roman"/>
          <w:sz w:val="28"/>
          <w:szCs w:val="28"/>
          <w:lang w:eastAsia="ru-RU"/>
        </w:rPr>
        <w:t xml:space="preserve">животные </w:t>
      </w:r>
      <w:r w:rsidRPr="00080247">
        <w:rPr>
          <w:rFonts w:ascii="Times New Roman" w:eastAsia="Times New Roman" w:hAnsi="Times New Roman" w:cs="Times New Roman"/>
          <w:sz w:val="28"/>
          <w:szCs w:val="28"/>
          <w:lang w:eastAsia="ru-RU"/>
        </w:rPr>
        <w:t>ст</w:t>
      </w:r>
      <w:r w:rsidRPr="00080247">
        <w:rPr>
          <w:rFonts w:ascii="Times New Roman" w:eastAsia="Times New Roman" w:hAnsi="Times New Roman" w:cs="Times New Roman"/>
          <w:sz w:val="28"/>
          <w:szCs w:val="28"/>
          <w:lang w:eastAsia="ru-RU"/>
        </w:rPr>
        <w:t>а</w:t>
      </w:r>
      <w:r w:rsidRPr="00080247">
        <w:rPr>
          <w:rFonts w:ascii="Times New Roman" w:eastAsia="Times New Roman" w:hAnsi="Times New Roman" w:cs="Times New Roman"/>
          <w:sz w:val="28"/>
          <w:szCs w:val="28"/>
          <w:lang w:eastAsia="ru-RU"/>
        </w:rPr>
        <w:t>новятся</w:t>
      </w:r>
      <w:r>
        <w:rPr>
          <w:rFonts w:ascii="Times New Roman" w:eastAsia="Times New Roman" w:hAnsi="Times New Roman" w:cs="Times New Roman"/>
          <w:sz w:val="28"/>
          <w:szCs w:val="28"/>
          <w:lang w:eastAsia="ru-RU"/>
        </w:rPr>
        <w:t xml:space="preserve"> агрессивными, мечутся, нападают на других животных и человека</w:t>
      </w:r>
      <w:r w:rsidRPr="00080247">
        <w:rPr>
          <w:rFonts w:ascii="Times New Roman" w:eastAsia="Times New Roman" w:hAnsi="Times New Roman" w:cs="Times New Roman"/>
          <w:sz w:val="28"/>
          <w:szCs w:val="28"/>
          <w:lang w:eastAsia="ru-RU"/>
        </w:rPr>
        <w:t>. Стадия возбуждения затем сменяется параличом, к</w:t>
      </w:r>
      <w:r>
        <w:rPr>
          <w:rFonts w:ascii="Times New Roman" w:eastAsia="Times New Roman" w:hAnsi="Times New Roman" w:cs="Times New Roman"/>
          <w:sz w:val="28"/>
          <w:szCs w:val="28"/>
          <w:lang w:eastAsia="ru-RU"/>
        </w:rPr>
        <w:t>оторый и приводит к смерти животного</w:t>
      </w:r>
      <w:r w:rsidRPr="00080247">
        <w:rPr>
          <w:rFonts w:ascii="Times New Roman" w:eastAsia="Times New Roman" w:hAnsi="Times New Roman" w:cs="Times New Roman"/>
          <w:sz w:val="28"/>
          <w:szCs w:val="28"/>
          <w:lang w:eastAsia="ru-RU"/>
        </w:rPr>
        <w:t xml:space="preserve">. </w:t>
      </w:r>
    </w:p>
    <w:p w:rsidR="00080247" w:rsidRDefault="00080247" w:rsidP="00080247">
      <w:pPr>
        <w:jc w:val="both"/>
        <w:rPr>
          <w:rFonts w:ascii="Times New Roman" w:hAnsi="Times New Roman"/>
          <w:i/>
          <w:sz w:val="28"/>
          <w:szCs w:val="28"/>
        </w:rPr>
      </w:pPr>
      <w:r>
        <w:rPr>
          <w:rFonts w:ascii="Times New Roman" w:hAnsi="Times New Roman"/>
          <w:i/>
          <w:sz w:val="28"/>
          <w:szCs w:val="28"/>
        </w:rPr>
        <w:t xml:space="preserve">Преподаватель называет правильный ответ </w:t>
      </w:r>
      <w:r w:rsidRPr="001E6EFF">
        <w:rPr>
          <w:rFonts w:ascii="Times New Roman" w:hAnsi="Times New Roman"/>
          <w:b/>
          <w:i/>
          <w:sz w:val="28"/>
          <w:szCs w:val="28"/>
        </w:rPr>
        <w:t>(1,2, 3, 4, 5, 6)</w:t>
      </w:r>
      <w:r>
        <w:rPr>
          <w:rFonts w:ascii="Times New Roman" w:hAnsi="Times New Roman"/>
          <w:i/>
          <w:sz w:val="28"/>
          <w:szCs w:val="28"/>
        </w:rPr>
        <w:t>. Каждый уч</w:t>
      </w:r>
      <w:r>
        <w:rPr>
          <w:rFonts w:ascii="Times New Roman" w:hAnsi="Times New Roman"/>
          <w:i/>
          <w:sz w:val="28"/>
          <w:szCs w:val="28"/>
        </w:rPr>
        <w:t>а</w:t>
      </w:r>
      <w:r>
        <w:rPr>
          <w:rFonts w:ascii="Times New Roman" w:hAnsi="Times New Roman"/>
          <w:i/>
          <w:sz w:val="28"/>
          <w:szCs w:val="28"/>
        </w:rPr>
        <w:t>щийся в графе «эталон» выставляет номер правильного ответа.</w:t>
      </w:r>
    </w:p>
    <w:p w:rsidR="00080247" w:rsidRDefault="00080247" w:rsidP="00080247">
      <w:pPr>
        <w:jc w:val="both"/>
        <w:rPr>
          <w:rFonts w:ascii="Times New Roman" w:hAnsi="Times New Roman"/>
          <w:i/>
          <w:sz w:val="28"/>
          <w:szCs w:val="28"/>
        </w:rPr>
      </w:pPr>
      <w:r>
        <w:rPr>
          <w:rFonts w:ascii="Times New Roman" w:hAnsi="Times New Roman"/>
          <w:i/>
          <w:sz w:val="28"/>
          <w:szCs w:val="28"/>
        </w:rPr>
        <w:t>Если  ответ учащегося совпал с эталоном, в графе «балл» он выставляет 2 балла, если его степень уверенности составляла 2 балла, и 1 балл, если ст</w:t>
      </w:r>
      <w:r>
        <w:rPr>
          <w:rFonts w:ascii="Times New Roman" w:hAnsi="Times New Roman"/>
          <w:i/>
          <w:sz w:val="28"/>
          <w:szCs w:val="28"/>
        </w:rPr>
        <w:t>е</w:t>
      </w:r>
      <w:r>
        <w:rPr>
          <w:rFonts w:ascii="Times New Roman" w:hAnsi="Times New Roman"/>
          <w:i/>
          <w:sz w:val="28"/>
          <w:szCs w:val="28"/>
        </w:rPr>
        <w:t xml:space="preserve">пень уверенности составляла 1  балл. </w:t>
      </w:r>
      <w:r w:rsidRPr="00BD7D06">
        <w:rPr>
          <w:rFonts w:ascii="Times New Roman" w:hAnsi="Times New Roman"/>
          <w:i/>
          <w:sz w:val="28"/>
          <w:szCs w:val="28"/>
        </w:rPr>
        <w:t>Если ответ не совпал при степени ув</w:t>
      </w:r>
      <w:r w:rsidRPr="00BD7D06">
        <w:rPr>
          <w:rFonts w:ascii="Times New Roman" w:hAnsi="Times New Roman"/>
          <w:i/>
          <w:sz w:val="28"/>
          <w:szCs w:val="28"/>
        </w:rPr>
        <w:t>е</w:t>
      </w:r>
      <w:r w:rsidRPr="00BD7D06">
        <w:rPr>
          <w:rFonts w:ascii="Times New Roman" w:hAnsi="Times New Roman"/>
          <w:i/>
          <w:sz w:val="28"/>
          <w:szCs w:val="28"/>
        </w:rPr>
        <w:t>ренности 2</w:t>
      </w:r>
      <w:r>
        <w:rPr>
          <w:rFonts w:ascii="Times New Roman" w:hAnsi="Times New Roman"/>
          <w:i/>
          <w:sz w:val="28"/>
          <w:szCs w:val="28"/>
        </w:rPr>
        <w:t>,</w:t>
      </w:r>
      <w:r w:rsidRPr="00BD7D06">
        <w:rPr>
          <w:rFonts w:ascii="Times New Roman" w:hAnsi="Times New Roman"/>
          <w:i/>
          <w:sz w:val="28"/>
          <w:szCs w:val="28"/>
        </w:rPr>
        <w:t xml:space="preserve"> выставляется -2, при степени уверенности 1 выставляется -1.</w:t>
      </w:r>
      <w:r>
        <w:rPr>
          <w:rFonts w:ascii="Times New Roman" w:hAnsi="Times New Roman"/>
          <w:i/>
          <w:sz w:val="28"/>
          <w:szCs w:val="28"/>
        </w:rPr>
        <w:t xml:space="preserve"> Внимание! Исправления не допускаются! Каждое исправление считается ошибкой, ответ на такой вопрос оценивается в 0 баллов.</w:t>
      </w:r>
    </w:p>
    <w:p w:rsidR="001E6EFF" w:rsidRDefault="004E4BA2" w:rsidP="001E6EF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Вопрос преподавателя №5</w:t>
      </w:r>
      <w:r w:rsidR="00220E83" w:rsidRPr="001E6EFF">
        <w:rPr>
          <w:rFonts w:ascii="Times New Roman" w:eastAsia="Times New Roman" w:hAnsi="Times New Roman" w:cs="Times New Roman"/>
          <w:b/>
          <w:bCs/>
          <w:i/>
          <w:iCs/>
          <w:sz w:val="28"/>
          <w:szCs w:val="28"/>
          <w:lang w:eastAsia="ru-RU"/>
        </w:rPr>
        <w:t>.</w:t>
      </w:r>
      <w:r w:rsidR="001E6EFF" w:rsidRPr="001E6EFF">
        <w:rPr>
          <w:rFonts w:ascii="Times New Roman" w:eastAsia="Times New Roman" w:hAnsi="Times New Roman" w:cs="Times New Roman"/>
          <w:b/>
          <w:bCs/>
          <w:i/>
          <w:iCs/>
          <w:sz w:val="28"/>
          <w:szCs w:val="28"/>
          <w:lang w:eastAsia="ru-RU"/>
        </w:rPr>
        <w:t xml:space="preserve"> Каковы основные принципы лечения и </w:t>
      </w:r>
      <w:proofErr w:type="gramStart"/>
      <w:r w:rsidR="001E6EFF" w:rsidRPr="001E6EFF">
        <w:rPr>
          <w:rFonts w:ascii="Times New Roman" w:eastAsia="Times New Roman" w:hAnsi="Times New Roman" w:cs="Times New Roman"/>
          <w:b/>
          <w:bCs/>
          <w:i/>
          <w:iCs/>
          <w:sz w:val="28"/>
          <w:szCs w:val="28"/>
          <w:lang w:eastAsia="ru-RU"/>
        </w:rPr>
        <w:t>проф</w:t>
      </w:r>
      <w:r w:rsidR="001E6EFF" w:rsidRPr="001E6EFF">
        <w:rPr>
          <w:rFonts w:ascii="Times New Roman" w:eastAsia="Times New Roman" w:hAnsi="Times New Roman" w:cs="Times New Roman"/>
          <w:b/>
          <w:bCs/>
          <w:i/>
          <w:iCs/>
          <w:sz w:val="28"/>
          <w:szCs w:val="28"/>
          <w:lang w:eastAsia="ru-RU"/>
        </w:rPr>
        <w:t>и</w:t>
      </w:r>
      <w:r w:rsidR="001E6EFF" w:rsidRPr="001E6EFF">
        <w:rPr>
          <w:rFonts w:ascii="Times New Roman" w:eastAsia="Times New Roman" w:hAnsi="Times New Roman" w:cs="Times New Roman"/>
          <w:b/>
          <w:bCs/>
          <w:i/>
          <w:iCs/>
          <w:sz w:val="28"/>
          <w:szCs w:val="28"/>
          <w:lang w:eastAsia="ru-RU"/>
        </w:rPr>
        <w:t>лактики</w:t>
      </w:r>
      <w:proofErr w:type="gramEnd"/>
      <w:r w:rsidR="001E6EFF" w:rsidRPr="001E6EFF">
        <w:rPr>
          <w:rFonts w:ascii="Times New Roman" w:eastAsia="Times New Roman" w:hAnsi="Times New Roman" w:cs="Times New Roman"/>
          <w:b/>
          <w:bCs/>
          <w:i/>
          <w:iCs/>
          <w:sz w:val="28"/>
          <w:szCs w:val="28"/>
          <w:lang w:eastAsia="ru-RU"/>
        </w:rPr>
        <w:t xml:space="preserve"> зараженных и лиц, у которых подозревается заражение?</w:t>
      </w:r>
      <w:r w:rsidR="001E6EFF" w:rsidRPr="001E6EFF">
        <w:rPr>
          <w:rFonts w:ascii="Times New Roman" w:eastAsia="Times New Roman" w:hAnsi="Times New Roman" w:cs="Times New Roman"/>
          <w:sz w:val="28"/>
          <w:szCs w:val="28"/>
          <w:lang w:eastAsia="ru-RU"/>
        </w:rPr>
        <w:t xml:space="preserve"> </w:t>
      </w:r>
    </w:p>
    <w:p w:rsidR="001E6EFF" w:rsidRDefault="001E6EFF" w:rsidP="001E6EFF">
      <w:pPr>
        <w:spacing w:before="100" w:beforeAutospacing="1" w:after="100" w:afterAutospacing="1"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
          <w:bCs/>
          <w:i/>
          <w:iCs/>
          <w:sz w:val="28"/>
          <w:szCs w:val="28"/>
          <w:lang w:eastAsia="ru-RU"/>
        </w:rPr>
        <w:t xml:space="preserve">Предложенные ответы </w:t>
      </w:r>
      <w:r>
        <w:rPr>
          <w:rFonts w:ascii="Times New Roman" w:eastAsia="Times New Roman" w:hAnsi="Times New Roman" w:cs="Times New Roman"/>
          <w:bCs/>
          <w:i/>
          <w:iCs/>
          <w:sz w:val="28"/>
          <w:szCs w:val="28"/>
          <w:lang w:eastAsia="ru-RU"/>
        </w:rPr>
        <w:t>(время обдумывания 30 сек)</w:t>
      </w:r>
    </w:p>
    <w:p w:rsidR="001E6EFF" w:rsidRDefault="001E6EFF" w:rsidP="001E6EFF">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1.Введение антирабической сыворотки по методу Безредко</w:t>
      </w:r>
    </w:p>
    <w:p w:rsidR="001E6EFF" w:rsidRDefault="001E6EFF" w:rsidP="001E6EFF">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2.Антирабическая  вакцинация </w:t>
      </w:r>
    </w:p>
    <w:p w:rsidR="001E6EFF" w:rsidRDefault="001E6EFF" w:rsidP="001E6EFF">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3.Применение антирабического иммуноглобулина.</w:t>
      </w:r>
    </w:p>
    <w:p w:rsidR="001E6EFF" w:rsidRDefault="001E6EFF" w:rsidP="001E6EFF">
      <w:pPr>
        <w:jc w:val="both"/>
        <w:rPr>
          <w:rFonts w:ascii="Times New Roman" w:hAnsi="Times New Roman"/>
          <w:i/>
          <w:sz w:val="28"/>
          <w:szCs w:val="28"/>
        </w:rPr>
      </w:pPr>
      <w:r>
        <w:rPr>
          <w:rFonts w:ascii="Times New Roman" w:hAnsi="Times New Roman"/>
          <w:i/>
          <w:sz w:val="28"/>
          <w:szCs w:val="28"/>
        </w:rPr>
        <w:t>Каждый учащийся обдумывает ответ. Эксперты следят за тем, чтобы на этом этапе не было совещаний учащихся друг с другом. Секретарь фиксир</w:t>
      </w:r>
      <w:r>
        <w:rPr>
          <w:rFonts w:ascii="Times New Roman" w:hAnsi="Times New Roman"/>
          <w:i/>
          <w:sz w:val="28"/>
          <w:szCs w:val="28"/>
        </w:rPr>
        <w:t>у</w:t>
      </w:r>
      <w:r>
        <w:rPr>
          <w:rFonts w:ascii="Times New Roman" w:hAnsi="Times New Roman"/>
          <w:i/>
          <w:sz w:val="28"/>
          <w:szCs w:val="28"/>
        </w:rPr>
        <w:t>ет обнаруженные экспертами нарушения  с тем, чтобы выставить нар</w:t>
      </w:r>
      <w:r>
        <w:rPr>
          <w:rFonts w:ascii="Times New Roman" w:hAnsi="Times New Roman"/>
          <w:i/>
          <w:sz w:val="28"/>
          <w:szCs w:val="28"/>
        </w:rPr>
        <w:t>у</w:t>
      </w:r>
      <w:r>
        <w:rPr>
          <w:rFonts w:ascii="Times New Roman" w:hAnsi="Times New Roman"/>
          <w:i/>
          <w:sz w:val="28"/>
          <w:szCs w:val="28"/>
        </w:rPr>
        <w:t>шителям отрицательные баллы за нарушение регламента за данный вопрос.</w:t>
      </w:r>
    </w:p>
    <w:p w:rsidR="001E6EFF" w:rsidRDefault="001E6EFF" w:rsidP="001E6EFF">
      <w:pPr>
        <w:jc w:val="both"/>
        <w:rPr>
          <w:rFonts w:ascii="Times New Roman" w:hAnsi="Times New Roman"/>
          <w:i/>
          <w:sz w:val="28"/>
          <w:szCs w:val="28"/>
        </w:rPr>
      </w:pPr>
      <w:r>
        <w:rPr>
          <w:rFonts w:ascii="Times New Roman" w:hAnsi="Times New Roman"/>
          <w:i/>
          <w:sz w:val="28"/>
          <w:szCs w:val="28"/>
        </w:rPr>
        <w:lastRenderedPageBreak/>
        <w:t xml:space="preserve"> По истечении времени на обдумывание каждый учащийся в первой графе таблицы мнемотурнира выставляет номер вопроса, пишет  цифру  своего ответа. В скобках проставляет цифру, которая определяет его степень уверенности</w:t>
      </w:r>
      <w:proofErr w:type="gramStart"/>
      <w:r>
        <w:rPr>
          <w:rFonts w:ascii="Times New Roman" w:hAnsi="Times New Roman"/>
          <w:i/>
          <w:sz w:val="28"/>
          <w:szCs w:val="28"/>
        </w:rPr>
        <w:t xml:space="preserve"> :</w:t>
      </w:r>
      <w:proofErr w:type="gramEnd"/>
      <w:r>
        <w:rPr>
          <w:rFonts w:ascii="Times New Roman" w:hAnsi="Times New Roman"/>
          <w:i/>
          <w:sz w:val="28"/>
          <w:szCs w:val="28"/>
        </w:rPr>
        <w:t xml:space="preserve"> 0- он не уверен, 1 – он сомневается, 2 – он абсолютно уверен в правильности своего выбора. Если учащийся не знаете ответ, то ставит напротив цифры вопроса прочерк.</w:t>
      </w:r>
    </w:p>
    <w:p w:rsidR="001E6EFF" w:rsidRDefault="001E6EFF" w:rsidP="001E6EFF">
      <w:pPr>
        <w:jc w:val="both"/>
        <w:rPr>
          <w:rFonts w:ascii="Times New Roman" w:hAnsi="Times New Roman"/>
          <w:i/>
          <w:sz w:val="28"/>
          <w:szCs w:val="28"/>
        </w:rPr>
      </w:pPr>
      <w:r>
        <w:rPr>
          <w:rFonts w:ascii="Times New Roman" w:hAnsi="Times New Roman"/>
          <w:i/>
          <w:sz w:val="28"/>
          <w:szCs w:val="28"/>
        </w:rPr>
        <w:t>Преподавателем даётся время(1 минута) на совещание в выделенных группах. Эксперты следят за тем, чтобы на этом этапе не было совещаний групп друг с другом. Секретарь фиксирует обнаруженные экспертами нарушения  с тем, чтобы выставить нарушителям отрицательные баллы за нарушение регламента за данный вопрос.</w:t>
      </w:r>
    </w:p>
    <w:p w:rsidR="001E6EFF" w:rsidRDefault="001E6EFF" w:rsidP="001E6EFF">
      <w:pPr>
        <w:jc w:val="both"/>
        <w:rPr>
          <w:rFonts w:ascii="Times New Roman" w:hAnsi="Times New Roman"/>
          <w:i/>
          <w:sz w:val="28"/>
          <w:szCs w:val="28"/>
        </w:rPr>
      </w:pPr>
      <w:r>
        <w:rPr>
          <w:rFonts w:ascii="Times New Roman" w:hAnsi="Times New Roman"/>
          <w:i/>
          <w:sz w:val="28"/>
          <w:szCs w:val="28"/>
        </w:rPr>
        <w:t>По истечении времени на обдумывание каждый учащийся во второй  графе таблицы мнемотурнира выставляет номер вопроса, пишет  цифру   ответа группы. Если группа не знает ответ, то ставит напротив цифры вопроса прочерк.</w:t>
      </w:r>
    </w:p>
    <w:p w:rsidR="001E6EFF" w:rsidRDefault="001E6EFF" w:rsidP="001E6EFF">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Комментарий преподавателя:</w:t>
      </w:r>
    </w:p>
    <w:p w:rsidR="001E6EFF" w:rsidRDefault="00E57EE6" w:rsidP="001E6EF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6EFF" w:rsidRPr="001E6EFF">
        <w:rPr>
          <w:rFonts w:ascii="Times New Roman" w:eastAsia="Times New Roman" w:hAnsi="Times New Roman" w:cs="Times New Roman"/>
          <w:sz w:val="28"/>
          <w:szCs w:val="28"/>
          <w:lang w:eastAsia="ru-RU"/>
        </w:rPr>
        <w:t>Этиотропная терапия заключается в проведении курса вакцинации лицам, у которых подозревается заражение бешенством. Вакцинация обеспечивает выработку антител быстрее, чем вирус достигнет центральной нервной системы. Такое лечение зараженных (или подозреваемых на заражение) еще до появления клинических признаков болезни носит характер превентивного (предохранительного) лечения. Предохранительные прививки проводятся укушенным лицам в травматологических пунктах. Прививки против бешенства эффективны, если их начали делать не позднее 14 дней от момента укуса или ослюнения бешеным животным. Категорически запрещается употребление спиртных напитков в период вакцинации.</w:t>
      </w:r>
    </w:p>
    <w:p w:rsidR="00E57EE6" w:rsidRPr="00E57EE6" w:rsidRDefault="00E57EE6" w:rsidP="00E57EE6">
      <w:pPr>
        <w:pStyle w:val="a4"/>
        <w:shd w:val="clear" w:color="auto" w:fill="F8FCFF"/>
        <w:jc w:val="both"/>
        <w:rPr>
          <w:sz w:val="28"/>
          <w:szCs w:val="28"/>
        </w:rPr>
      </w:pPr>
      <w:r>
        <w:rPr>
          <w:sz w:val="28"/>
          <w:szCs w:val="28"/>
        </w:rPr>
        <w:t xml:space="preserve">          </w:t>
      </w:r>
      <w:r w:rsidRPr="00E57EE6">
        <w:rPr>
          <w:sz w:val="28"/>
          <w:szCs w:val="28"/>
        </w:rPr>
        <w:t xml:space="preserve">В случае появления клинических признаков бешенства, эффективных методов лечения нет. Приходится ограничиваться чисто симптоматическими средствами для облегчения мучительного состояния. Двигательное возбуждение снимают успокаивающими (седативными) средствами, судороги устраняют </w:t>
      </w:r>
      <w:hyperlink r:id="rId35" w:tooltip="Кураре" w:history="1">
        <w:r w:rsidRPr="00E57EE6">
          <w:rPr>
            <w:rStyle w:val="a3"/>
            <w:rFonts w:eastAsiaTheme="majorEastAsia"/>
            <w:sz w:val="28"/>
            <w:szCs w:val="28"/>
          </w:rPr>
          <w:t>курареподобными</w:t>
        </w:r>
      </w:hyperlink>
      <w:r w:rsidRPr="00E57EE6">
        <w:rPr>
          <w:sz w:val="28"/>
          <w:szCs w:val="28"/>
        </w:rPr>
        <w:t xml:space="preserve"> препаратами. Дыхательные расстройства компенсируют посредством </w:t>
      </w:r>
      <w:hyperlink r:id="rId36" w:tooltip="Трахеотомия" w:history="1">
        <w:r w:rsidRPr="00E57EE6">
          <w:rPr>
            <w:rStyle w:val="a3"/>
            <w:rFonts w:eastAsiaTheme="majorEastAsia"/>
            <w:sz w:val="28"/>
            <w:szCs w:val="28"/>
          </w:rPr>
          <w:t>трахеотомии</w:t>
        </w:r>
      </w:hyperlink>
      <w:r w:rsidRPr="00E57EE6">
        <w:rPr>
          <w:sz w:val="28"/>
          <w:szCs w:val="28"/>
        </w:rPr>
        <w:t xml:space="preserve"> и подключения больного к аппарату искусственного дыхания.</w:t>
      </w:r>
    </w:p>
    <w:p w:rsidR="001E6EFF" w:rsidRPr="001E6EFF" w:rsidRDefault="001E6EFF" w:rsidP="001E6EFF">
      <w:pPr>
        <w:pStyle w:val="a4"/>
        <w:shd w:val="clear" w:color="auto" w:fill="F8FCFF"/>
        <w:jc w:val="both"/>
        <w:rPr>
          <w:sz w:val="28"/>
          <w:szCs w:val="28"/>
        </w:rPr>
      </w:pPr>
      <w:r w:rsidRPr="001E6EFF">
        <w:rPr>
          <w:sz w:val="28"/>
          <w:szCs w:val="28"/>
        </w:rPr>
        <w:t>В 2005 году появились сообщения о том, что 15-летняя девушка из США</w:t>
      </w:r>
      <w:r>
        <w:rPr>
          <w:sz w:val="28"/>
          <w:szCs w:val="28"/>
        </w:rPr>
        <w:t xml:space="preserve">, </w:t>
      </w:r>
      <w:hyperlink r:id="rId37" w:tooltip="Гис, Джина" w:history="1">
        <w:r w:rsidRPr="001E6EFF">
          <w:rPr>
            <w:rStyle w:val="a3"/>
            <w:rFonts w:eastAsiaTheme="majorEastAsia"/>
            <w:sz w:val="28"/>
            <w:szCs w:val="28"/>
          </w:rPr>
          <w:t>Джина Гис</w:t>
        </w:r>
      </w:hyperlink>
      <w:proofErr w:type="gramStart"/>
      <w:r w:rsidRPr="001E6EFF">
        <w:rPr>
          <w:sz w:val="28"/>
          <w:szCs w:val="28"/>
        </w:rPr>
        <w:t xml:space="preserve"> </w:t>
      </w:r>
      <w:r>
        <w:rPr>
          <w:sz w:val="28"/>
          <w:szCs w:val="28"/>
        </w:rPr>
        <w:t>,</w:t>
      </w:r>
      <w:proofErr w:type="gramEnd"/>
      <w:r w:rsidRPr="001E6EFF">
        <w:rPr>
          <w:sz w:val="28"/>
          <w:szCs w:val="28"/>
        </w:rPr>
        <w:t xml:space="preserve">смогла выжить после заражения вирусом бешенства без вакцинации, когда лечение было начато уже после появления клинических симптомов. При лечении Гис была введена в </w:t>
      </w:r>
      <w:hyperlink r:id="rId38" w:tooltip="Искусственная кома" w:history="1">
        <w:r w:rsidRPr="001E6EFF">
          <w:rPr>
            <w:rStyle w:val="a3"/>
            <w:rFonts w:eastAsiaTheme="majorEastAsia"/>
            <w:sz w:val="28"/>
            <w:szCs w:val="28"/>
          </w:rPr>
          <w:t>искусственную кому</w:t>
        </w:r>
      </w:hyperlink>
      <w:r w:rsidRPr="001E6EFF">
        <w:rPr>
          <w:sz w:val="28"/>
          <w:szCs w:val="28"/>
        </w:rPr>
        <w:t xml:space="preserve">, и затем ей были введены препараты, стимулирующие иммунную активность организма. Метод базировался на предположении, что вирус бешенства не вызывает необратимых поражений </w:t>
      </w:r>
      <w:hyperlink r:id="rId39" w:tooltip="Центральная нервная система" w:history="1">
        <w:r w:rsidRPr="001E6EFF">
          <w:rPr>
            <w:rStyle w:val="a3"/>
            <w:rFonts w:eastAsiaTheme="majorEastAsia"/>
            <w:sz w:val="28"/>
            <w:szCs w:val="28"/>
          </w:rPr>
          <w:t>центральной нервной системы</w:t>
        </w:r>
      </w:hyperlink>
      <w:r w:rsidRPr="001E6EFF">
        <w:rPr>
          <w:sz w:val="28"/>
          <w:szCs w:val="28"/>
        </w:rPr>
        <w:t xml:space="preserve">, а вызывает лишь временное расстройство ее функций, и, таким образом, если временно «отключить» большую часть функций мозга, то организм постепенно сможет выработать достаточное количество антител, чтобы победить вирус. После недели нахождения в коме и последующего лечения Гис через несколько месяцев была выписана из больницы без признаков поражения вирусом бешенства. </w:t>
      </w:r>
    </w:p>
    <w:p w:rsidR="001E6EFF" w:rsidRPr="001E6EFF" w:rsidRDefault="001E6EFF" w:rsidP="001E6EFF">
      <w:pPr>
        <w:pStyle w:val="a4"/>
        <w:shd w:val="clear" w:color="auto" w:fill="F8FCFF"/>
        <w:jc w:val="both"/>
        <w:rPr>
          <w:sz w:val="28"/>
          <w:szCs w:val="28"/>
        </w:rPr>
      </w:pPr>
      <w:r w:rsidRPr="001E6EFF">
        <w:rPr>
          <w:sz w:val="28"/>
          <w:szCs w:val="28"/>
        </w:rPr>
        <w:t>Тем не менее, все последующие попытки использовать тот же метод на других пациентах не привели к успеху. Среди медиков до сих пор не прекращаются дискуссии о том, почему выздоровела Джина Гис. Некоторые указывают на то, что она могла быть заражена сильно ослабленной формой вируса или имела необычайно сильный иммунный ответ.</w:t>
      </w:r>
    </w:p>
    <w:p w:rsidR="001E6EFF" w:rsidRPr="001E6EFF" w:rsidRDefault="00E57EE6" w:rsidP="001E6EFF">
      <w:pPr>
        <w:pStyle w:val="a4"/>
        <w:shd w:val="clear" w:color="auto" w:fill="F8FCFF"/>
        <w:jc w:val="both"/>
        <w:rPr>
          <w:sz w:val="28"/>
          <w:szCs w:val="28"/>
        </w:rPr>
      </w:pPr>
      <w:r>
        <w:rPr>
          <w:sz w:val="28"/>
          <w:szCs w:val="28"/>
        </w:rPr>
        <w:t xml:space="preserve">Вторым </w:t>
      </w:r>
      <w:r w:rsidR="001E6EFF" w:rsidRPr="001E6EFF">
        <w:rPr>
          <w:sz w:val="28"/>
          <w:szCs w:val="28"/>
        </w:rPr>
        <w:t xml:space="preserve"> в мире подтверждённым случаем, когда человеку удалось выздороветь от бешенства без использования вакцины, является факт излечения 15-летнего подростка, госпитализированного с симптомами бешенства в Бразилии. Подросток, имя которого пока не раскрывается, заразился бешенством в результате укуса летучей мыши в бразильском штате Пернамбуко. По неизвестным причинам мальчику не проводилась вакцинация, позволяющая избежать развития заболевания. В октябре у ребенка появились симптомы поражения нервной системы, характерные для бешенства, и он был госпитализирован в Университетскую больницу Освальдо Круза (Oswaldo Cruz University Hospital) в Ресифе, столице штата Пернамбуко. Для лечения мальчика врачи использовали комбинацию противовирусных препаратов, седативных средств и инъекционных анестетиков. По словам лечащих врачей, спустя месяц после начала лечения в крови мальчика вирус отсутствовал. В настоящее время ребёнок идёт на поправку.</w:t>
      </w:r>
    </w:p>
    <w:p w:rsidR="001E6EFF" w:rsidRDefault="001E6EFF" w:rsidP="001E6EFF">
      <w:pPr>
        <w:spacing w:before="100" w:beforeAutospacing="1" w:after="100" w:afterAutospacing="1" w:line="240" w:lineRule="auto"/>
        <w:jc w:val="both"/>
        <w:rPr>
          <w:rFonts w:ascii="Times New Roman" w:hAnsi="Times New Roman"/>
          <w:i/>
          <w:sz w:val="28"/>
          <w:szCs w:val="28"/>
        </w:rPr>
      </w:pPr>
      <w:r w:rsidRPr="001E6EFF">
        <w:rPr>
          <w:rFonts w:ascii="Times New Roman" w:eastAsia="Times New Roman" w:hAnsi="Times New Roman" w:cs="Times New Roman"/>
          <w:sz w:val="28"/>
          <w:szCs w:val="28"/>
          <w:lang w:eastAsia="ru-RU"/>
        </w:rPr>
        <w:t xml:space="preserve"> </w:t>
      </w:r>
      <w:r>
        <w:rPr>
          <w:rFonts w:ascii="Times New Roman" w:hAnsi="Times New Roman"/>
          <w:i/>
          <w:sz w:val="28"/>
          <w:szCs w:val="28"/>
        </w:rPr>
        <w:t>Преподаватель называет правильный ответ (</w:t>
      </w:r>
      <w:r w:rsidRPr="001E6EFF">
        <w:rPr>
          <w:rFonts w:ascii="Times New Roman" w:hAnsi="Times New Roman"/>
          <w:b/>
          <w:i/>
          <w:sz w:val="28"/>
          <w:szCs w:val="28"/>
        </w:rPr>
        <w:t>2)</w:t>
      </w:r>
      <w:r>
        <w:rPr>
          <w:rFonts w:ascii="Times New Roman" w:hAnsi="Times New Roman"/>
          <w:i/>
          <w:sz w:val="28"/>
          <w:szCs w:val="28"/>
        </w:rPr>
        <w:t>. Каждый учащийся в графе «эталон» выставляет номер правильного ответа.</w:t>
      </w:r>
    </w:p>
    <w:p w:rsidR="001E6EFF" w:rsidRDefault="001E6EFF" w:rsidP="001E6EFF">
      <w:pPr>
        <w:jc w:val="both"/>
        <w:rPr>
          <w:rFonts w:ascii="Times New Roman" w:hAnsi="Times New Roman"/>
          <w:i/>
          <w:sz w:val="28"/>
          <w:szCs w:val="28"/>
        </w:rPr>
      </w:pPr>
      <w:r>
        <w:rPr>
          <w:rFonts w:ascii="Times New Roman" w:hAnsi="Times New Roman"/>
          <w:i/>
          <w:sz w:val="28"/>
          <w:szCs w:val="28"/>
        </w:rPr>
        <w:t xml:space="preserve">Если  ответ учащегося совпал с эталоном, в графе «балл» он выставляет 2 балла, если его степень уверенности составляла 2 балла, и 1 балл, если степень уверенности составляла 1  балл. </w:t>
      </w:r>
      <w:r w:rsidRPr="00BD7D06">
        <w:rPr>
          <w:rFonts w:ascii="Times New Roman" w:hAnsi="Times New Roman"/>
          <w:i/>
          <w:sz w:val="28"/>
          <w:szCs w:val="28"/>
        </w:rPr>
        <w:t>Если ответ не совпал при степени уверенности 2</w:t>
      </w:r>
      <w:r>
        <w:rPr>
          <w:rFonts w:ascii="Times New Roman" w:hAnsi="Times New Roman"/>
          <w:i/>
          <w:sz w:val="28"/>
          <w:szCs w:val="28"/>
        </w:rPr>
        <w:t>,</w:t>
      </w:r>
      <w:r w:rsidRPr="00BD7D06">
        <w:rPr>
          <w:rFonts w:ascii="Times New Roman" w:hAnsi="Times New Roman"/>
          <w:i/>
          <w:sz w:val="28"/>
          <w:szCs w:val="28"/>
        </w:rPr>
        <w:t xml:space="preserve"> выставляется -2, при степени уверенности 1 выставляется -1.</w:t>
      </w:r>
      <w:r>
        <w:rPr>
          <w:rFonts w:ascii="Times New Roman" w:hAnsi="Times New Roman"/>
          <w:i/>
          <w:sz w:val="28"/>
          <w:szCs w:val="28"/>
        </w:rPr>
        <w:t xml:space="preserve"> Внимание! Исправления не допускаются! Каждое исправление считается ошибкой, ответ на такой вопрос оценивается в 0 баллов.</w:t>
      </w:r>
    </w:p>
    <w:p w:rsidR="00E57EE6" w:rsidRPr="00E57EE6" w:rsidRDefault="004B027F" w:rsidP="00E57EE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Вопрос преподавателя №6</w:t>
      </w:r>
      <w:r w:rsidR="00E57EE6" w:rsidRPr="001E6EFF">
        <w:rPr>
          <w:rFonts w:ascii="Times New Roman" w:eastAsia="Times New Roman" w:hAnsi="Times New Roman" w:cs="Times New Roman"/>
          <w:b/>
          <w:bCs/>
          <w:i/>
          <w:iCs/>
          <w:sz w:val="28"/>
          <w:szCs w:val="28"/>
          <w:lang w:eastAsia="ru-RU"/>
        </w:rPr>
        <w:t>.</w:t>
      </w:r>
      <w:r w:rsidR="00E57EE6" w:rsidRPr="00E57EE6">
        <w:rPr>
          <w:rFonts w:ascii="Times New Roman" w:eastAsia="Times New Roman" w:hAnsi="Times New Roman" w:cs="Times New Roman"/>
          <w:b/>
          <w:bCs/>
          <w:i/>
          <w:iCs/>
          <w:sz w:val="24"/>
          <w:szCs w:val="24"/>
          <w:lang w:eastAsia="ru-RU"/>
        </w:rPr>
        <w:t xml:space="preserve"> </w:t>
      </w:r>
      <w:r w:rsidR="00E57EE6" w:rsidRPr="00E57EE6">
        <w:rPr>
          <w:rFonts w:ascii="Times New Roman" w:eastAsia="Times New Roman" w:hAnsi="Times New Roman" w:cs="Times New Roman"/>
          <w:b/>
          <w:bCs/>
          <w:i/>
          <w:iCs/>
          <w:sz w:val="28"/>
          <w:szCs w:val="28"/>
          <w:lang w:eastAsia="ru-RU"/>
        </w:rPr>
        <w:t>Как проводится лабораторная диагностика бешенства?</w:t>
      </w:r>
      <w:r w:rsidR="00E57EE6" w:rsidRPr="00E57EE6">
        <w:rPr>
          <w:rFonts w:ascii="Times New Roman" w:eastAsia="Times New Roman" w:hAnsi="Times New Roman" w:cs="Times New Roman"/>
          <w:sz w:val="28"/>
          <w:szCs w:val="28"/>
          <w:lang w:eastAsia="ru-RU"/>
        </w:rPr>
        <w:t xml:space="preserve"> </w:t>
      </w:r>
      <w:r w:rsidR="00E57EE6" w:rsidRPr="00E57EE6">
        <w:rPr>
          <w:rFonts w:ascii="Times New Roman" w:eastAsia="Times New Roman" w:hAnsi="Times New Roman" w:cs="Times New Roman"/>
          <w:b/>
          <w:bCs/>
          <w:i/>
          <w:iCs/>
          <w:sz w:val="28"/>
          <w:szCs w:val="28"/>
          <w:lang w:eastAsia="ru-RU"/>
        </w:rPr>
        <w:t xml:space="preserve"> </w:t>
      </w:r>
    </w:p>
    <w:p w:rsidR="00E57EE6" w:rsidRDefault="00E57EE6" w:rsidP="00E57EE6">
      <w:pPr>
        <w:spacing w:before="100" w:beforeAutospacing="1" w:after="100" w:afterAutospacing="1"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
          <w:bCs/>
          <w:i/>
          <w:iCs/>
          <w:sz w:val="28"/>
          <w:szCs w:val="28"/>
          <w:lang w:eastAsia="ru-RU"/>
        </w:rPr>
        <w:t xml:space="preserve">Предложенные ответы </w:t>
      </w:r>
      <w:r>
        <w:rPr>
          <w:rFonts w:ascii="Times New Roman" w:eastAsia="Times New Roman" w:hAnsi="Times New Roman" w:cs="Times New Roman"/>
          <w:bCs/>
          <w:i/>
          <w:iCs/>
          <w:sz w:val="28"/>
          <w:szCs w:val="28"/>
          <w:lang w:eastAsia="ru-RU"/>
        </w:rPr>
        <w:t>(время обдумывания 30 сек)</w:t>
      </w:r>
    </w:p>
    <w:p w:rsidR="00E57EE6" w:rsidRDefault="00E57EE6" w:rsidP="00E57EE6">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1.бактериологический посев слюны на питательные среды</w:t>
      </w:r>
    </w:p>
    <w:p w:rsidR="00E57EE6" w:rsidRDefault="00E57EE6" w:rsidP="00E57EE6">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2.бактериоскопический анализ слюны</w:t>
      </w:r>
    </w:p>
    <w:p w:rsidR="00E57EE6" w:rsidRDefault="00E57EE6" w:rsidP="00E57EE6">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3.иммунофлюоресцентный анализ мазка крови</w:t>
      </w:r>
    </w:p>
    <w:p w:rsidR="00E57EE6" w:rsidRPr="00E57EE6" w:rsidRDefault="00E57EE6" w:rsidP="00E57EE6">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4.гистологическое </w:t>
      </w:r>
      <w:r w:rsidRPr="00E57EE6">
        <w:rPr>
          <w:rFonts w:ascii="Times New Roman" w:eastAsia="Times New Roman" w:hAnsi="Times New Roman" w:cs="Times New Roman"/>
          <w:sz w:val="28"/>
          <w:szCs w:val="28"/>
          <w:lang w:eastAsia="ru-RU"/>
        </w:rPr>
        <w:t>обнаружение телец Бабеша—Негри</w:t>
      </w:r>
    </w:p>
    <w:p w:rsidR="00E57EE6" w:rsidRDefault="00E57EE6" w:rsidP="00E57EE6">
      <w:pPr>
        <w:jc w:val="both"/>
        <w:rPr>
          <w:rFonts w:ascii="Times New Roman" w:hAnsi="Times New Roman"/>
          <w:i/>
          <w:sz w:val="28"/>
          <w:szCs w:val="28"/>
        </w:rPr>
      </w:pPr>
      <w:r>
        <w:rPr>
          <w:rFonts w:ascii="Times New Roman" w:hAnsi="Times New Roman"/>
          <w:i/>
          <w:sz w:val="28"/>
          <w:szCs w:val="28"/>
        </w:rPr>
        <w:t>Каждый учащийся обдумывает ответ. Эксперты следят за тем, чтобы на этом этапе не было совещаний учащихся друг с другом. Секретарь фиксирует обнаруженные экспертами нарушения  с тем, чтобы выставить нарушителям отрицательные баллы за нарушение регламента за данный вопрос.</w:t>
      </w:r>
    </w:p>
    <w:p w:rsidR="00E57EE6" w:rsidRDefault="00E57EE6" w:rsidP="00E57EE6">
      <w:pPr>
        <w:jc w:val="both"/>
        <w:rPr>
          <w:rFonts w:ascii="Times New Roman" w:hAnsi="Times New Roman"/>
          <w:i/>
          <w:sz w:val="28"/>
          <w:szCs w:val="28"/>
        </w:rPr>
      </w:pPr>
      <w:r>
        <w:rPr>
          <w:rFonts w:ascii="Times New Roman" w:hAnsi="Times New Roman"/>
          <w:i/>
          <w:sz w:val="28"/>
          <w:szCs w:val="28"/>
        </w:rPr>
        <w:t xml:space="preserve"> По истечении времени на обдумывание каждый учащийся в первой графе таблицы мнемотурнира выставляет номер вопроса, пишет  цифру  своего ответа. В скобках проставляет цифру, которая определяет его степень уверенности</w:t>
      </w:r>
      <w:proofErr w:type="gramStart"/>
      <w:r>
        <w:rPr>
          <w:rFonts w:ascii="Times New Roman" w:hAnsi="Times New Roman"/>
          <w:i/>
          <w:sz w:val="28"/>
          <w:szCs w:val="28"/>
        </w:rPr>
        <w:t xml:space="preserve"> :</w:t>
      </w:r>
      <w:proofErr w:type="gramEnd"/>
      <w:r>
        <w:rPr>
          <w:rFonts w:ascii="Times New Roman" w:hAnsi="Times New Roman"/>
          <w:i/>
          <w:sz w:val="28"/>
          <w:szCs w:val="28"/>
        </w:rPr>
        <w:t xml:space="preserve"> 0- он не уверен, 1 – он сомневается, 2 – он абсолютно уверен в правильности своего выбора. Если учащийся не знаете ответ, то ставит напротив цифры вопроса прочерк.</w:t>
      </w:r>
    </w:p>
    <w:p w:rsidR="00E57EE6" w:rsidRDefault="00E57EE6" w:rsidP="00E57EE6">
      <w:pPr>
        <w:jc w:val="both"/>
        <w:rPr>
          <w:rFonts w:ascii="Times New Roman" w:hAnsi="Times New Roman"/>
          <w:i/>
          <w:sz w:val="28"/>
          <w:szCs w:val="28"/>
        </w:rPr>
      </w:pPr>
      <w:r>
        <w:rPr>
          <w:rFonts w:ascii="Times New Roman" w:hAnsi="Times New Roman"/>
          <w:i/>
          <w:sz w:val="28"/>
          <w:szCs w:val="28"/>
        </w:rPr>
        <w:t>Преподавателем даётся время(1 минута) на совещание в выделенных группах. Эксперты следят за тем, чтобы на этом этапе не было совещаний групп друг с другом. Секретарь фиксирует обнаруженные экспертами нарушения  с тем, чтобы выставить нарушителям отрицательные баллы за нарушение регламента за данный вопрос.</w:t>
      </w:r>
    </w:p>
    <w:p w:rsidR="00E57EE6" w:rsidRDefault="00E57EE6" w:rsidP="00E57EE6">
      <w:pPr>
        <w:jc w:val="both"/>
        <w:rPr>
          <w:rFonts w:ascii="Times New Roman" w:hAnsi="Times New Roman"/>
          <w:i/>
          <w:sz w:val="28"/>
          <w:szCs w:val="28"/>
        </w:rPr>
      </w:pPr>
      <w:r>
        <w:rPr>
          <w:rFonts w:ascii="Times New Roman" w:hAnsi="Times New Roman"/>
          <w:i/>
          <w:sz w:val="28"/>
          <w:szCs w:val="28"/>
        </w:rPr>
        <w:t>По истечении времени на обдумывание каждый учащийся во второй  графе таблицы мнемотурнира выставляет номер вопроса, пишет  цифру   ответа группы. Если группа не знает ответ, то ставит напротив цифры вопроса прочерк.</w:t>
      </w:r>
    </w:p>
    <w:p w:rsidR="00E57EE6" w:rsidRDefault="00E57EE6" w:rsidP="00E57EE6">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Комментарий преподавателя:</w:t>
      </w:r>
    </w:p>
    <w:p w:rsidR="00686A04" w:rsidRPr="003F2FE6" w:rsidRDefault="003F2FE6" w:rsidP="003F2FE6">
      <w:pPr>
        <w:pStyle w:val="a4"/>
        <w:shd w:val="clear" w:color="auto" w:fill="F8FCFF"/>
        <w:jc w:val="both"/>
        <w:rPr>
          <w:sz w:val="28"/>
          <w:szCs w:val="28"/>
        </w:rPr>
      </w:pPr>
      <w:r>
        <w:t xml:space="preserve">        </w:t>
      </w:r>
      <w:r w:rsidRPr="003F2FE6">
        <w:rPr>
          <w:sz w:val="28"/>
          <w:szCs w:val="28"/>
        </w:rPr>
        <w:t>Для диагностики бешенства б</w:t>
      </w:r>
      <w:r w:rsidR="00686A04" w:rsidRPr="003F2FE6">
        <w:rPr>
          <w:sz w:val="28"/>
          <w:szCs w:val="28"/>
        </w:rPr>
        <w:t>ольшое значение имеет наличие укуса или попадание слюны бешеных животных на повреждённую кожу. Один из важнейших признаков заболевания человека — водобоязнь с явлениями спазма глоточной мускулатуры только при виде воды и пищи, что делает невозможным выпить даже стакан воды. Не менее показателен симптом аэрофобии — мышечные судороги, возникающие при малейшем движении воздуха. Характерно и усиленное слюноотделение, у некоторых больных тонкая струйка слюны постоянно вытекает из угла рта.</w:t>
      </w:r>
    </w:p>
    <w:p w:rsidR="00686A04" w:rsidRPr="003F2FE6" w:rsidRDefault="003F2FE6" w:rsidP="003F2FE6">
      <w:pPr>
        <w:spacing w:before="100" w:beforeAutospacing="1" w:after="100" w:afterAutospacing="1" w:line="240" w:lineRule="auto"/>
        <w:jc w:val="both"/>
        <w:rPr>
          <w:rFonts w:ascii="Times New Roman" w:hAnsi="Times New Roman" w:cs="Times New Roman"/>
          <w:sz w:val="28"/>
          <w:szCs w:val="28"/>
        </w:rPr>
      </w:pPr>
      <w:r w:rsidRPr="003F2FE6">
        <w:rPr>
          <w:rFonts w:ascii="Times New Roman" w:eastAsia="Times New Roman" w:hAnsi="Times New Roman" w:cs="Times New Roman"/>
          <w:sz w:val="28"/>
          <w:szCs w:val="28"/>
          <w:lang w:eastAsia="ru-RU"/>
        </w:rPr>
        <w:t xml:space="preserve">Лабораторная диагностика бешенства у человека не разработана. Диагноз ставится на основании клинических и эпидемиологических данных, а также на основании данных гистологического изучения головного мозга (обнаружение телец Бабеша—Негри) забитых животных, которые подозревались как источник инфекции. </w:t>
      </w:r>
      <w:r w:rsidR="00686A04" w:rsidRPr="003F2FE6">
        <w:rPr>
          <w:rFonts w:ascii="Times New Roman" w:hAnsi="Times New Roman" w:cs="Times New Roman"/>
          <w:sz w:val="28"/>
          <w:szCs w:val="28"/>
        </w:rPr>
        <w:t xml:space="preserve">Лабораторного подтверждения диагноза обычно не требуется, но оно возможно, в том числе с помощью разработанного в последнее время </w:t>
      </w:r>
      <w:proofErr w:type="gramStart"/>
      <w:r w:rsidR="00686A04" w:rsidRPr="003F2FE6">
        <w:rPr>
          <w:rFonts w:ascii="Times New Roman" w:hAnsi="Times New Roman" w:cs="Times New Roman"/>
          <w:sz w:val="28"/>
          <w:szCs w:val="28"/>
        </w:rPr>
        <w:t>метода обнаружения антигена вируса бешенства</w:t>
      </w:r>
      <w:proofErr w:type="gramEnd"/>
      <w:r w:rsidR="00686A04" w:rsidRPr="003F2FE6">
        <w:rPr>
          <w:rFonts w:ascii="Times New Roman" w:hAnsi="Times New Roman" w:cs="Times New Roman"/>
          <w:sz w:val="28"/>
          <w:szCs w:val="28"/>
        </w:rPr>
        <w:t xml:space="preserve"> в отпечатках с поверхностной оболочки глаза.</w:t>
      </w:r>
    </w:p>
    <w:p w:rsidR="003F2FE6" w:rsidRDefault="003F2FE6" w:rsidP="003F2FE6">
      <w:pPr>
        <w:spacing w:before="100" w:beforeAutospacing="1" w:after="100" w:afterAutospacing="1" w:line="240" w:lineRule="auto"/>
        <w:jc w:val="both"/>
        <w:rPr>
          <w:rFonts w:ascii="Times New Roman" w:hAnsi="Times New Roman"/>
          <w:i/>
          <w:sz w:val="28"/>
          <w:szCs w:val="28"/>
        </w:rPr>
      </w:pPr>
      <w:r>
        <w:rPr>
          <w:rFonts w:ascii="Times New Roman" w:hAnsi="Times New Roman"/>
          <w:i/>
          <w:sz w:val="28"/>
          <w:szCs w:val="28"/>
        </w:rPr>
        <w:t>Преподаватель называет правильный ответ (</w:t>
      </w:r>
      <w:r>
        <w:rPr>
          <w:rFonts w:ascii="Times New Roman" w:hAnsi="Times New Roman"/>
          <w:b/>
          <w:i/>
          <w:sz w:val="28"/>
          <w:szCs w:val="28"/>
        </w:rPr>
        <w:t>4</w:t>
      </w:r>
      <w:r w:rsidRPr="001E6EFF">
        <w:rPr>
          <w:rFonts w:ascii="Times New Roman" w:hAnsi="Times New Roman"/>
          <w:b/>
          <w:i/>
          <w:sz w:val="28"/>
          <w:szCs w:val="28"/>
        </w:rPr>
        <w:t>)</w:t>
      </w:r>
      <w:r>
        <w:rPr>
          <w:rFonts w:ascii="Times New Roman" w:hAnsi="Times New Roman"/>
          <w:i/>
          <w:sz w:val="28"/>
          <w:szCs w:val="28"/>
        </w:rPr>
        <w:t>. Каждый учащийся в графе «эталон» выставляет номер правильного ответа.</w:t>
      </w:r>
    </w:p>
    <w:p w:rsidR="003F2FE6" w:rsidRDefault="003F2FE6" w:rsidP="003F2FE6">
      <w:pPr>
        <w:jc w:val="both"/>
        <w:rPr>
          <w:rFonts w:ascii="Times New Roman" w:hAnsi="Times New Roman"/>
          <w:i/>
          <w:sz w:val="28"/>
          <w:szCs w:val="28"/>
        </w:rPr>
      </w:pPr>
      <w:r>
        <w:rPr>
          <w:rFonts w:ascii="Times New Roman" w:hAnsi="Times New Roman"/>
          <w:i/>
          <w:sz w:val="28"/>
          <w:szCs w:val="28"/>
        </w:rPr>
        <w:t xml:space="preserve">Если  ответ учащегося совпал с эталоном, в графе «балл» он выставляет 2 балла, если его степень уверенности составляла 2 балла, и 1 балл, если степень уверенности составляла 1  балл. </w:t>
      </w:r>
      <w:r w:rsidRPr="00BD7D06">
        <w:rPr>
          <w:rFonts w:ascii="Times New Roman" w:hAnsi="Times New Roman"/>
          <w:i/>
          <w:sz w:val="28"/>
          <w:szCs w:val="28"/>
        </w:rPr>
        <w:t>Если ответ не совпал при степени уверенности 2</w:t>
      </w:r>
      <w:r>
        <w:rPr>
          <w:rFonts w:ascii="Times New Roman" w:hAnsi="Times New Roman"/>
          <w:i/>
          <w:sz w:val="28"/>
          <w:szCs w:val="28"/>
        </w:rPr>
        <w:t>,</w:t>
      </w:r>
      <w:r w:rsidRPr="00BD7D06">
        <w:rPr>
          <w:rFonts w:ascii="Times New Roman" w:hAnsi="Times New Roman"/>
          <w:i/>
          <w:sz w:val="28"/>
          <w:szCs w:val="28"/>
        </w:rPr>
        <w:t xml:space="preserve"> выставляется -2, при степени уверенности 1 выставляется -1.</w:t>
      </w:r>
      <w:r>
        <w:rPr>
          <w:rFonts w:ascii="Times New Roman" w:hAnsi="Times New Roman"/>
          <w:i/>
          <w:sz w:val="28"/>
          <w:szCs w:val="28"/>
        </w:rPr>
        <w:t xml:space="preserve"> Внимание! Исправления не допускаются! Каждое исправление считается ошибкой, ответ на такой вопрос оценивается в 0 баллов.</w:t>
      </w:r>
    </w:p>
    <w:p w:rsidR="00686A04" w:rsidRPr="003F2FE6" w:rsidRDefault="003F2FE6" w:rsidP="00686A04">
      <w:pPr>
        <w:pStyle w:val="a4"/>
        <w:shd w:val="clear" w:color="auto" w:fill="F8FCFF"/>
        <w:rPr>
          <w:b/>
          <w:i/>
          <w:sz w:val="28"/>
          <w:szCs w:val="28"/>
        </w:rPr>
      </w:pPr>
      <w:r w:rsidRPr="003F2FE6">
        <w:rPr>
          <w:b/>
          <w:i/>
          <w:sz w:val="28"/>
          <w:szCs w:val="28"/>
        </w:rPr>
        <w:t>Материал для конспекта.</w:t>
      </w:r>
    </w:p>
    <w:p w:rsidR="00686A04" w:rsidRPr="003F2FE6" w:rsidRDefault="003F2FE6" w:rsidP="003F2FE6">
      <w:pPr>
        <w:pStyle w:val="a4"/>
        <w:shd w:val="clear" w:color="auto" w:fill="F8FCFF"/>
        <w:jc w:val="both"/>
        <w:rPr>
          <w:sz w:val="28"/>
          <w:szCs w:val="28"/>
        </w:rPr>
      </w:pPr>
      <w:r>
        <w:rPr>
          <w:sz w:val="28"/>
          <w:szCs w:val="28"/>
        </w:rPr>
        <w:t xml:space="preserve">       </w:t>
      </w:r>
      <w:r w:rsidR="00686A04" w:rsidRPr="003F2FE6">
        <w:rPr>
          <w:sz w:val="28"/>
          <w:szCs w:val="28"/>
        </w:rPr>
        <w:t xml:space="preserve">Профилактика бешенства заключается в борьбе с бешенством среди животных: вакцинации (домашних, бездомных и диких животных), установлении карантина и т. д. Людям, укушенным бешеными или неизвестными животными, местную обработку раны необходимо проводить немедленно или как можно раньше после укуса или повреждения; рану обильно промывают водой с мылом (или детергентом) и обрабатывают 40-70 градусным спиртом или настойкой йода, при наличии показаний вводят </w:t>
      </w:r>
      <w:hyperlink r:id="rId40" w:tooltip="Антирабический иммуноглобулин" w:history="1">
        <w:r w:rsidR="00686A04" w:rsidRPr="003F2FE6">
          <w:rPr>
            <w:rStyle w:val="a3"/>
            <w:rFonts w:eastAsiaTheme="majorEastAsia"/>
            <w:sz w:val="28"/>
            <w:szCs w:val="28"/>
          </w:rPr>
          <w:t>антирабический иммуноглобулин</w:t>
        </w:r>
      </w:hyperlink>
      <w:r w:rsidR="00686A04" w:rsidRPr="003F2FE6">
        <w:rPr>
          <w:sz w:val="28"/>
          <w:szCs w:val="28"/>
        </w:rPr>
        <w:t xml:space="preserve"> вглубь раны и в мягкие ткани вокруг неё, после местной обработки раны немедленно проводят специфическое лечение, которое заключается в лечебно-профилактической иммунизации </w:t>
      </w:r>
      <w:hyperlink r:id="rId41" w:tooltip="Антирабическая вакцина (страница отсутствует)" w:history="1">
        <w:r w:rsidR="00686A04" w:rsidRPr="003F2FE6">
          <w:rPr>
            <w:rStyle w:val="a3"/>
            <w:rFonts w:eastAsiaTheme="majorEastAsia"/>
            <w:color w:val="auto"/>
            <w:sz w:val="28"/>
            <w:szCs w:val="28"/>
          </w:rPr>
          <w:t>антирабической вакциной</w:t>
        </w:r>
      </w:hyperlink>
      <w:r w:rsidR="00686A04" w:rsidRPr="003F2FE6">
        <w:rPr>
          <w:sz w:val="28"/>
          <w:szCs w:val="28"/>
        </w:rPr>
        <w:t>.</w:t>
      </w:r>
    </w:p>
    <w:p w:rsidR="00686A04" w:rsidRPr="003F2FE6" w:rsidRDefault="00686A04" w:rsidP="003F2FE6">
      <w:pPr>
        <w:pStyle w:val="a4"/>
        <w:shd w:val="clear" w:color="auto" w:fill="F8FCFF"/>
        <w:jc w:val="both"/>
        <w:rPr>
          <w:sz w:val="28"/>
          <w:szCs w:val="28"/>
        </w:rPr>
      </w:pPr>
      <w:r w:rsidRPr="003F2FE6">
        <w:rPr>
          <w:sz w:val="28"/>
          <w:szCs w:val="28"/>
        </w:rPr>
        <w:t xml:space="preserve">Вакцина от бешенства была впервые применена </w:t>
      </w:r>
      <w:hyperlink r:id="rId42" w:tooltip="Пастер, Луи" w:history="1">
        <w:r w:rsidRPr="003F2FE6">
          <w:rPr>
            <w:rStyle w:val="a3"/>
            <w:rFonts w:eastAsiaTheme="majorEastAsia"/>
            <w:sz w:val="28"/>
            <w:szCs w:val="28"/>
          </w:rPr>
          <w:t>Луи Пастером</w:t>
        </w:r>
      </w:hyperlink>
      <w:r w:rsidRPr="003F2FE6">
        <w:rPr>
          <w:sz w:val="28"/>
          <w:szCs w:val="28"/>
        </w:rPr>
        <w:t xml:space="preserve"> </w:t>
      </w:r>
      <w:hyperlink r:id="rId43" w:tooltip="6 июля" w:history="1">
        <w:r w:rsidRPr="003F2FE6">
          <w:rPr>
            <w:rStyle w:val="a3"/>
            <w:rFonts w:eastAsiaTheme="majorEastAsia"/>
            <w:sz w:val="28"/>
            <w:szCs w:val="28"/>
          </w:rPr>
          <w:t>6 июля</w:t>
        </w:r>
      </w:hyperlink>
      <w:r w:rsidRPr="003F2FE6">
        <w:rPr>
          <w:sz w:val="28"/>
          <w:szCs w:val="28"/>
        </w:rPr>
        <w:t xml:space="preserve"> </w:t>
      </w:r>
      <w:hyperlink r:id="rId44" w:tooltip="1885" w:history="1">
        <w:r w:rsidRPr="003F2FE6">
          <w:rPr>
            <w:rStyle w:val="a3"/>
            <w:rFonts w:eastAsiaTheme="majorEastAsia"/>
            <w:sz w:val="28"/>
            <w:szCs w:val="28"/>
          </w:rPr>
          <w:t>1885</w:t>
        </w:r>
      </w:hyperlink>
      <w:r w:rsidRPr="003F2FE6">
        <w:rPr>
          <w:sz w:val="28"/>
          <w:szCs w:val="28"/>
        </w:rPr>
        <w:t>.</w:t>
      </w:r>
    </w:p>
    <w:p w:rsidR="003F2FE6" w:rsidRDefault="00686A04" w:rsidP="003F2FE6">
      <w:pPr>
        <w:pStyle w:val="a4"/>
        <w:shd w:val="clear" w:color="auto" w:fill="F8FCFF"/>
        <w:jc w:val="both"/>
        <w:rPr>
          <w:sz w:val="28"/>
          <w:szCs w:val="28"/>
          <w:vertAlign w:val="superscript"/>
        </w:rPr>
      </w:pPr>
      <w:r w:rsidRPr="003F2FE6">
        <w:rPr>
          <w:sz w:val="28"/>
          <w:szCs w:val="28"/>
        </w:rPr>
        <w:t>Вакцины, используемые в настоящее время, как правило, вводятся 6 раз: инъекции делаются в день обращения к врачу (0 день), а затем на 3, 7, 14, 30 и 90 дни. Если за укусившим животным удалось установить наблюдение, и в течение 10 суток после укуса оно осталось здоровым, то дальнейшие инъекции прекращают. Во время вакцинации и в течение 6 месяцев после последней прививки запрещено употребление алкоголя.</w:t>
      </w:r>
    </w:p>
    <w:p w:rsidR="003F2FE6" w:rsidRPr="003F2FE6" w:rsidRDefault="003F2FE6" w:rsidP="003F2FE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F2FE6">
        <w:rPr>
          <w:rFonts w:ascii="Times New Roman" w:eastAsia="Times New Roman" w:hAnsi="Times New Roman" w:cs="Times New Roman"/>
          <w:sz w:val="28"/>
          <w:szCs w:val="28"/>
          <w:lang w:eastAsia="ru-RU"/>
        </w:rPr>
        <w:t xml:space="preserve">Больные бешенством подлежат обязательной госпитализации в связи с тяжестью заболевания, необходимостью соблюдения особого режима и ухода, а также проведения различных терапевтических мероприятий. Пациентов помещают в те отделения, где можно максимально обеспечить больному ограждение от внешних раздражителей (шум, сотрясение, яркий свет, звук льющейся воды и т. д.). Наиболее удобно размещать больных в боксовых отделениях. </w:t>
      </w:r>
    </w:p>
    <w:p w:rsidR="003F2FE6" w:rsidRDefault="003F2FE6" w:rsidP="003F2FE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F2FE6">
        <w:rPr>
          <w:rFonts w:ascii="Times New Roman" w:eastAsia="Times New Roman" w:hAnsi="Times New Roman" w:cs="Times New Roman"/>
          <w:sz w:val="28"/>
          <w:szCs w:val="28"/>
          <w:lang w:eastAsia="ru-RU"/>
        </w:rPr>
        <w:t xml:space="preserve">Таких больных необходимо поить так, чтобы воды не было видно: давать сосать кусочки льда, влажную губку или мокрое полотенце. Больным бешенством устанавливается индивидуальный сестринский пост, так как больные обычно беспокойны, иногда могут встать с постели и убежать. </w:t>
      </w:r>
    </w:p>
    <w:p w:rsidR="00D4657A" w:rsidRPr="00D4657A" w:rsidRDefault="00D4657A" w:rsidP="003F2FE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4657A">
        <w:rPr>
          <w:rFonts w:ascii="Times New Roman" w:eastAsia="Times New Roman" w:hAnsi="Times New Roman" w:cs="Times New Roman"/>
          <w:b/>
          <w:sz w:val="28"/>
          <w:szCs w:val="28"/>
          <w:lang w:eastAsia="ru-RU"/>
        </w:rPr>
        <w:t>Письменное  контрольное задание</w:t>
      </w:r>
      <w:r>
        <w:rPr>
          <w:rFonts w:ascii="Times New Roman" w:eastAsia="Times New Roman" w:hAnsi="Times New Roman" w:cs="Times New Roman"/>
          <w:b/>
          <w:sz w:val="28"/>
          <w:szCs w:val="28"/>
          <w:lang w:eastAsia="ru-RU"/>
        </w:rPr>
        <w:t>.</w:t>
      </w:r>
    </w:p>
    <w:p w:rsidR="00D4657A" w:rsidRPr="00D4657A" w:rsidRDefault="003F2FE6" w:rsidP="00D4657A">
      <w:pPr>
        <w:jc w:val="both"/>
        <w:rPr>
          <w:rFonts w:ascii="Times New Roman" w:hAnsi="Times New Roman" w:cs="Times New Roman"/>
          <w:sz w:val="28"/>
          <w:szCs w:val="28"/>
        </w:rPr>
      </w:pPr>
      <w:r w:rsidRPr="00D4657A">
        <w:rPr>
          <w:b/>
          <w:i/>
          <w:sz w:val="28"/>
          <w:szCs w:val="28"/>
        </w:rPr>
        <w:t xml:space="preserve"> </w:t>
      </w:r>
      <w:r w:rsidR="00D4657A" w:rsidRPr="00D4657A">
        <w:rPr>
          <w:rFonts w:ascii="Times New Roman" w:hAnsi="Times New Roman" w:cs="Times New Roman"/>
          <w:b/>
          <w:i/>
          <w:sz w:val="28"/>
          <w:szCs w:val="28"/>
        </w:rPr>
        <w:t>На ФАП обратилась женщина с мальчиком 7 лет, которого укусила  соседская собака. Укушенная рваная рана находится на правой кисти ребёнка. Кисть прокушена насквозь, рана сильно кровоточит. Ребёнок кричит, плачет</w:t>
      </w:r>
      <w:r w:rsidR="00D4657A" w:rsidRPr="00D4657A">
        <w:rPr>
          <w:rFonts w:ascii="Times New Roman" w:hAnsi="Times New Roman" w:cs="Times New Roman"/>
          <w:sz w:val="28"/>
          <w:szCs w:val="28"/>
        </w:rPr>
        <w:t>.</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1.Какую неотложную помощь должен оказать фельдшер?</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1.</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2.</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3</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4.</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5.</w:t>
      </w:r>
    </w:p>
    <w:p w:rsidR="00D4657A" w:rsidRPr="00D4657A" w:rsidRDefault="00D4657A" w:rsidP="00D4657A">
      <w:pPr>
        <w:jc w:val="both"/>
        <w:rPr>
          <w:rFonts w:ascii="Times New Roman" w:hAnsi="Times New Roman" w:cs="Times New Roman"/>
          <w:b/>
          <w:i/>
          <w:sz w:val="28"/>
          <w:szCs w:val="28"/>
        </w:rPr>
      </w:pP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2.Какую экстренную профилактику должен предусмотреть фельдшер?</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1.</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2.</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3.Что должен предпринять фельдшер для экстренной профилактики?</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1.</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2.</w:t>
      </w:r>
    </w:p>
    <w:p w:rsidR="00D4657A" w:rsidRPr="00D4657A" w:rsidRDefault="00D4657A" w:rsidP="00D4657A">
      <w:pPr>
        <w:jc w:val="both"/>
        <w:rPr>
          <w:rFonts w:ascii="Times New Roman" w:hAnsi="Times New Roman" w:cs="Times New Roman"/>
          <w:b/>
          <w:i/>
          <w:sz w:val="28"/>
          <w:szCs w:val="28"/>
        </w:rPr>
      </w:pP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4.Какие меры должен принять фельдшер по отношению к собаке?</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1.</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2.</w:t>
      </w:r>
    </w:p>
    <w:p w:rsidR="00D4657A" w:rsidRPr="00D4657A" w:rsidRDefault="00D4657A" w:rsidP="00D4657A">
      <w:pPr>
        <w:jc w:val="both"/>
        <w:rPr>
          <w:rFonts w:ascii="Times New Roman" w:hAnsi="Times New Roman" w:cs="Times New Roman"/>
          <w:b/>
          <w:i/>
          <w:sz w:val="28"/>
          <w:szCs w:val="28"/>
        </w:rPr>
      </w:pP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5.Какие признаки поведения  собаки будут свидетельствовать о том, что она больна?</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1.</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2.</w:t>
      </w:r>
    </w:p>
    <w:p w:rsidR="00D4657A" w:rsidRPr="00D4657A" w:rsidRDefault="00D4657A" w:rsidP="00D4657A">
      <w:pPr>
        <w:jc w:val="both"/>
        <w:rPr>
          <w:rFonts w:ascii="Times New Roman" w:hAnsi="Times New Roman" w:cs="Times New Roman"/>
          <w:b/>
          <w:i/>
          <w:sz w:val="28"/>
          <w:szCs w:val="28"/>
        </w:rPr>
      </w:pPr>
      <w:r w:rsidRPr="00D4657A">
        <w:rPr>
          <w:rFonts w:ascii="Times New Roman" w:hAnsi="Times New Roman" w:cs="Times New Roman"/>
          <w:b/>
          <w:i/>
          <w:sz w:val="28"/>
          <w:szCs w:val="28"/>
        </w:rPr>
        <w:t>3.</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bCs/>
          <w:i/>
          <w:iCs/>
          <w:sz w:val="28"/>
          <w:szCs w:val="28"/>
          <w:lang w:eastAsia="ru-RU"/>
        </w:rPr>
        <w:t>6.Каковы основные симптомы  данного заболевания у человека?</w:t>
      </w:r>
      <w:r w:rsidRPr="00D4657A">
        <w:rPr>
          <w:rFonts w:ascii="Times New Roman" w:eastAsia="Times New Roman" w:hAnsi="Times New Roman" w:cs="Times New Roman"/>
          <w:sz w:val="28"/>
          <w:szCs w:val="28"/>
          <w:lang w:eastAsia="ru-RU"/>
        </w:rPr>
        <w:t xml:space="preserve"> </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sz w:val="28"/>
          <w:szCs w:val="28"/>
          <w:lang w:eastAsia="ru-RU"/>
        </w:rPr>
        <w:t>1.</w:t>
      </w:r>
      <w:r w:rsidRPr="00D4657A">
        <w:rPr>
          <w:rFonts w:ascii="Times New Roman" w:eastAsia="Times New Roman" w:hAnsi="Times New Roman" w:cs="Times New Roman"/>
          <w:sz w:val="28"/>
          <w:szCs w:val="28"/>
          <w:lang w:eastAsia="ru-RU"/>
        </w:rPr>
        <w:t xml:space="preserve"> судороги глоточной и дыхательной мускулатуры</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sz w:val="28"/>
          <w:szCs w:val="28"/>
          <w:lang w:eastAsia="ru-RU"/>
        </w:rPr>
        <w:t>2.</w:t>
      </w:r>
      <w:r w:rsidRPr="00D4657A">
        <w:rPr>
          <w:rFonts w:ascii="Times New Roman" w:eastAsia="Times New Roman" w:hAnsi="Times New Roman" w:cs="Times New Roman"/>
          <w:sz w:val="28"/>
          <w:szCs w:val="28"/>
          <w:lang w:eastAsia="ru-RU"/>
        </w:rPr>
        <w:t>нарушение зрения</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sz w:val="28"/>
          <w:szCs w:val="28"/>
          <w:lang w:eastAsia="ru-RU"/>
        </w:rPr>
        <w:t>3.</w:t>
      </w:r>
      <w:r w:rsidRPr="00D4657A">
        <w:rPr>
          <w:rFonts w:ascii="Times New Roman" w:eastAsia="Times New Roman" w:hAnsi="Times New Roman" w:cs="Times New Roman"/>
          <w:sz w:val="28"/>
          <w:szCs w:val="28"/>
          <w:lang w:eastAsia="ru-RU"/>
        </w:rPr>
        <w:t>тошнота, рвота</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sz w:val="28"/>
          <w:szCs w:val="28"/>
          <w:lang w:eastAsia="ru-RU"/>
        </w:rPr>
        <w:t>4.</w:t>
      </w:r>
      <w:r w:rsidRPr="00D4657A">
        <w:rPr>
          <w:rFonts w:ascii="Times New Roman" w:eastAsia="Times New Roman" w:hAnsi="Times New Roman" w:cs="Times New Roman"/>
          <w:sz w:val="28"/>
          <w:szCs w:val="28"/>
          <w:lang w:eastAsia="ru-RU"/>
        </w:rPr>
        <w:t>понос</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sz w:val="28"/>
          <w:szCs w:val="28"/>
          <w:lang w:eastAsia="ru-RU"/>
        </w:rPr>
        <w:t>5.</w:t>
      </w:r>
      <w:r w:rsidRPr="00D4657A">
        <w:rPr>
          <w:rFonts w:ascii="Times New Roman" w:eastAsia="Times New Roman" w:hAnsi="Times New Roman" w:cs="Times New Roman"/>
          <w:sz w:val="28"/>
          <w:szCs w:val="28"/>
          <w:lang w:eastAsia="ru-RU"/>
        </w:rPr>
        <w:t>параличи</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sz w:val="28"/>
          <w:szCs w:val="28"/>
          <w:lang w:eastAsia="ru-RU"/>
        </w:rPr>
        <w:t>6..</w:t>
      </w:r>
      <w:r w:rsidRPr="00D4657A">
        <w:rPr>
          <w:rFonts w:ascii="Times New Roman" w:eastAsia="Times New Roman" w:hAnsi="Times New Roman" w:cs="Times New Roman"/>
          <w:sz w:val="28"/>
          <w:szCs w:val="28"/>
          <w:lang w:eastAsia="ru-RU"/>
        </w:rPr>
        <w:t>водобоязнь</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b/>
          <w:bCs/>
          <w:iCs/>
          <w:sz w:val="28"/>
          <w:szCs w:val="28"/>
          <w:lang w:eastAsia="ru-RU"/>
        </w:rPr>
      </w:pPr>
      <w:r w:rsidRPr="00D4657A">
        <w:rPr>
          <w:rFonts w:ascii="Times New Roman" w:eastAsia="Times New Roman" w:hAnsi="Times New Roman" w:cs="Times New Roman"/>
          <w:b/>
          <w:bCs/>
          <w:i/>
          <w:iCs/>
          <w:sz w:val="28"/>
          <w:szCs w:val="28"/>
          <w:lang w:eastAsia="ru-RU"/>
        </w:rPr>
        <w:t>7.Каков основной  принцип лечения данного заболевания?</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b/>
          <w:bCs/>
          <w:iCs/>
          <w:sz w:val="28"/>
          <w:szCs w:val="28"/>
          <w:lang w:eastAsia="ru-RU"/>
        </w:rPr>
      </w:pPr>
      <w:r w:rsidRPr="00D4657A">
        <w:rPr>
          <w:rFonts w:ascii="Times New Roman" w:eastAsia="Times New Roman" w:hAnsi="Times New Roman" w:cs="Times New Roman"/>
          <w:b/>
          <w:bCs/>
          <w:iCs/>
          <w:sz w:val="28"/>
          <w:szCs w:val="28"/>
          <w:lang w:eastAsia="ru-RU"/>
        </w:rPr>
        <w:t>1.</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bCs/>
          <w:i/>
          <w:iCs/>
          <w:sz w:val="28"/>
          <w:szCs w:val="28"/>
          <w:lang w:eastAsia="ru-RU"/>
        </w:rPr>
        <w:t>8. Каковы основные принципы  профилактики зараженных и лиц, у которых подозревается заражение?</w:t>
      </w:r>
      <w:r w:rsidRPr="00D4657A">
        <w:rPr>
          <w:rFonts w:ascii="Times New Roman" w:eastAsia="Times New Roman" w:hAnsi="Times New Roman" w:cs="Times New Roman"/>
          <w:sz w:val="28"/>
          <w:szCs w:val="28"/>
          <w:lang w:eastAsia="ru-RU"/>
        </w:rPr>
        <w:t xml:space="preserve"> </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b/>
          <w:sz w:val="28"/>
          <w:szCs w:val="28"/>
          <w:lang w:eastAsia="ru-RU"/>
        </w:rPr>
      </w:pPr>
      <w:r w:rsidRPr="00D4657A">
        <w:rPr>
          <w:rFonts w:ascii="Times New Roman" w:eastAsia="Times New Roman" w:hAnsi="Times New Roman" w:cs="Times New Roman"/>
          <w:b/>
          <w:sz w:val="28"/>
          <w:szCs w:val="28"/>
          <w:lang w:eastAsia="ru-RU"/>
        </w:rPr>
        <w:t>1.</w:t>
      </w:r>
    </w:p>
    <w:p w:rsidR="00D4657A" w:rsidRPr="00D4657A" w:rsidRDefault="00D4657A" w:rsidP="00D4657A">
      <w:pPr>
        <w:spacing w:before="100" w:beforeAutospacing="1" w:after="100" w:afterAutospacing="1" w:line="240" w:lineRule="auto"/>
        <w:rPr>
          <w:rFonts w:ascii="Times New Roman" w:eastAsia="Times New Roman" w:hAnsi="Times New Roman" w:cs="Times New Roman"/>
          <w:sz w:val="28"/>
          <w:szCs w:val="28"/>
          <w:lang w:eastAsia="ru-RU"/>
        </w:rPr>
      </w:pPr>
      <w:r w:rsidRPr="00D4657A">
        <w:rPr>
          <w:rFonts w:ascii="Times New Roman" w:eastAsia="Times New Roman" w:hAnsi="Times New Roman" w:cs="Times New Roman"/>
          <w:b/>
          <w:bCs/>
          <w:i/>
          <w:iCs/>
          <w:sz w:val="28"/>
          <w:szCs w:val="28"/>
          <w:lang w:eastAsia="ru-RU"/>
        </w:rPr>
        <w:t>9.Как проводится лабораторная диагностика бешенства?</w:t>
      </w:r>
      <w:r w:rsidRPr="00D4657A">
        <w:rPr>
          <w:rFonts w:ascii="Times New Roman" w:eastAsia="Times New Roman" w:hAnsi="Times New Roman" w:cs="Times New Roman"/>
          <w:sz w:val="28"/>
          <w:szCs w:val="28"/>
          <w:lang w:eastAsia="ru-RU"/>
        </w:rPr>
        <w:t xml:space="preserve"> </w:t>
      </w:r>
    </w:p>
    <w:p w:rsidR="00D4657A" w:rsidRDefault="00D4657A" w:rsidP="00D4657A">
      <w:pPr>
        <w:spacing w:before="100" w:beforeAutospacing="1" w:after="100" w:afterAutospacing="1" w:line="240" w:lineRule="auto"/>
        <w:rPr>
          <w:rFonts w:ascii="Times New Roman" w:hAnsi="Times New Roman" w:cs="Times New Roman"/>
          <w:b/>
          <w:sz w:val="28"/>
          <w:szCs w:val="28"/>
        </w:rPr>
      </w:pPr>
      <w:r w:rsidRPr="00D4657A">
        <w:rPr>
          <w:rFonts w:ascii="Times New Roman" w:eastAsia="Times New Roman" w:hAnsi="Times New Roman" w:cs="Times New Roman"/>
          <w:b/>
          <w:sz w:val="28"/>
          <w:szCs w:val="28"/>
          <w:lang w:eastAsia="ru-RU"/>
        </w:rPr>
        <w:t>1.</w:t>
      </w:r>
      <w:r w:rsidRPr="00D4657A">
        <w:rPr>
          <w:rFonts w:ascii="Times New Roman" w:hAnsi="Times New Roman" w:cs="Times New Roman"/>
          <w:b/>
          <w:sz w:val="28"/>
          <w:szCs w:val="28"/>
        </w:rPr>
        <w:t xml:space="preserve"> </w:t>
      </w:r>
    </w:p>
    <w:p w:rsidR="00A3594D" w:rsidRDefault="00A3594D" w:rsidP="00D4657A">
      <w:pPr>
        <w:spacing w:before="100" w:beforeAutospacing="1" w:after="100" w:afterAutospacing="1" w:line="240" w:lineRule="auto"/>
        <w:rPr>
          <w:rFonts w:ascii="Times New Roman" w:hAnsi="Times New Roman" w:cs="Times New Roman"/>
          <w:b/>
          <w:sz w:val="28"/>
          <w:szCs w:val="28"/>
        </w:rPr>
      </w:pPr>
    </w:p>
    <w:p w:rsidR="00D4657A" w:rsidRDefault="00D4657A" w:rsidP="00D4657A">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АЛГОРИТМ ОТВЕТОВ</w:t>
      </w:r>
    </w:p>
    <w:p w:rsidR="00D4657A" w:rsidRDefault="00D4657A" w:rsidP="00D4657A">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на письменное задание по теме «Бешенство»</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i/>
          <w:sz w:val="24"/>
          <w:szCs w:val="24"/>
        </w:rPr>
        <w:t>1.Какую неотложную помощь должен оказать фельдшер?</w:t>
      </w:r>
      <w:proofErr w:type="gramStart"/>
      <w:r w:rsidRPr="00882884">
        <w:rPr>
          <w:rFonts w:ascii="Times New Roman" w:hAnsi="Times New Roman" w:cs="Times New Roman"/>
          <w:b/>
          <w:i/>
          <w:sz w:val="24"/>
          <w:szCs w:val="24"/>
        </w:rPr>
        <w:t>(</w:t>
      </w:r>
      <w:r w:rsidRPr="00882884">
        <w:rPr>
          <w:rFonts w:ascii="Times New Roman" w:hAnsi="Times New Roman" w:cs="Times New Roman"/>
          <w:sz w:val="24"/>
          <w:szCs w:val="24"/>
        </w:rPr>
        <w:t xml:space="preserve"> </w:t>
      </w:r>
      <w:proofErr w:type="gramEnd"/>
      <w:r w:rsidRPr="00882884">
        <w:rPr>
          <w:rFonts w:ascii="Times New Roman" w:hAnsi="Times New Roman" w:cs="Times New Roman"/>
          <w:sz w:val="24"/>
          <w:szCs w:val="24"/>
        </w:rPr>
        <w:t>1 балл)</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1.</w:t>
      </w:r>
      <w:r w:rsidRPr="00882884">
        <w:rPr>
          <w:rFonts w:ascii="Times New Roman" w:hAnsi="Times New Roman" w:cs="Times New Roman"/>
          <w:sz w:val="24"/>
          <w:szCs w:val="24"/>
        </w:rPr>
        <w:t>Промыть рану большим количеством воды с мылом</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2.</w:t>
      </w:r>
      <w:r w:rsidRPr="00882884">
        <w:rPr>
          <w:rFonts w:ascii="Times New Roman" w:hAnsi="Times New Roman" w:cs="Times New Roman"/>
          <w:sz w:val="24"/>
          <w:szCs w:val="24"/>
        </w:rPr>
        <w:t>Обработать рану перекисью водорода</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3. </w:t>
      </w:r>
      <w:r w:rsidRPr="00882884">
        <w:rPr>
          <w:rFonts w:ascii="Times New Roman" w:hAnsi="Times New Roman" w:cs="Times New Roman"/>
          <w:sz w:val="24"/>
          <w:szCs w:val="24"/>
        </w:rPr>
        <w:t>Края раны смазать йодом</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4</w:t>
      </w:r>
      <w:r w:rsidRPr="00882884">
        <w:rPr>
          <w:rFonts w:ascii="Times New Roman" w:hAnsi="Times New Roman" w:cs="Times New Roman"/>
          <w:sz w:val="24"/>
          <w:szCs w:val="24"/>
        </w:rPr>
        <w:t>.Наложить асептическую повязку</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5</w:t>
      </w:r>
      <w:r w:rsidRPr="00882884">
        <w:rPr>
          <w:rFonts w:ascii="Times New Roman" w:hAnsi="Times New Roman" w:cs="Times New Roman"/>
          <w:sz w:val="24"/>
          <w:szCs w:val="24"/>
        </w:rPr>
        <w:t>.Обезболить 50% раствора анальгина 2 мл внутримышечно</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i/>
          <w:sz w:val="24"/>
          <w:szCs w:val="24"/>
        </w:rPr>
        <w:t>2.Какую экстренную профилактику должен предусмотреть фельдшер</w:t>
      </w:r>
      <w:r w:rsidRPr="00882884">
        <w:rPr>
          <w:rFonts w:ascii="Times New Roman" w:hAnsi="Times New Roman" w:cs="Times New Roman"/>
          <w:sz w:val="24"/>
          <w:szCs w:val="24"/>
        </w:rPr>
        <w:t>?(1 балл)</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1. </w:t>
      </w:r>
      <w:r w:rsidRPr="00882884">
        <w:rPr>
          <w:rFonts w:ascii="Times New Roman" w:hAnsi="Times New Roman" w:cs="Times New Roman"/>
          <w:sz w:val="24"/>
          <w:szCs w:val="24"/>
        </w:rPr>
        <w:t>профилактику бешенства</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2. </w:t>
      </w:r>
      <w:r w:rsidRPr="00882884">
        <w:rPr>
          <w:rFonts w:ascii="Times New Roman" w:hAnsi="Times New Roman" w:cs="Times New Roman"/>
          <w:sz w:val="24"/>
          <w:szCs w:val="24"/>
        </w:rPr>
        <w:t>профилактику столбняка</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i/>
          <w:sz w:val="24"/>
          <w:szCs w:val="24"/>
        </w:rPr>
        <w:t>3.Что должен предпринять фельдшер для экстренной профилактики</w:t>
      </w:r>
      <w:r w:rsidR="00860370">
        <w:rPr>
          <w:rFonts w:ascii="Times New Roman" w:hAnsi="Times New Roman" w:cs="Times New Roman"/>
          <w:sz w:val="24"/>
          <w:szCs w:val="24"/>
        </w:rPr>
        <w:t>? (2</w:t>
      </w:r>
      <w:r w:rsidRPr="00882884">
        <w:rPr>
          <w:rFonts w:ascii="Times New Roman" w:hAnsi="Times New Roman" w:cs="Times New Roman"/>
          <w:sz w:val="24"/>
          <w:szCs w:val="24"/>
        </w:rPr>
        <w:t xml:space="preserve"> балл</w:t>
      </w:r>
      <w:r w:rsidR="00860370">
        <w:rPr>
          <w:rFonts w:ascii="Times New Roman" w:hAnsi="Times New Roman" w:cs="Times New Roman"/>
          <w:sz w:val="24"/>
          <w:szCs w:val="24"/>
        </w:rPr>
        <w:t>а</w:t>
      </w:r>
      <w:r w:rsidRPr="00882884">
        <w:rPr>
          <w:rFonts w:ascii="Times New Roman" w:hAnsi="Times New Roman" w:cs="Times New Roman"/>
          <w:sz w:val="24"/>
          <w:szCs w:val="24"/>
        </w:rPr>
        <w:t>)</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1. </w:t>
      </w:r>
      <w:r w:rsidRPr="00882884">
        <w:rPr>
          <w:rFonts w:ascii="Times New Roman" w:hAnsi="Times New Roman" w:cs="Times New Roman"/>
          <w:sz w:val="24"/>
          <w:szCs w:val="24"/>
        </w:rPr>
        <w:t>Направить пострадавшего к хирургу районной поликлиники или сельской участковой больницы</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2. </w:t>
      </w:r>
      <w:r w:rsidRPr="00882884">
        <w:rPr>
          <w:rFonts w:ascii="Times New Roman" w:hAnsi="Times New Roman" w:cs="Times New Roman"/>
          <w:sz w:val="24"/>
          <w:szCs w:val="24"/>
        </w:rPr>
        <w:t>В направлении указать сведения о прививках АКДС</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i/>
          <w:sz w:val="24"/>
          <w:szCs w:val="24"/>
        </w:rPr>
        <w:t>4.Какие меры должен принять фельдшер по отношению к собаке?(</w:t>
      </w:r>
      <w:r w:rsidR="00860370">
        <w:rPr>
          <w:rFonts w:ascii="Times New Roman" w:hAnsi="Times New Roman" w:cs="Times New Roman"/>
          <w:sz w:val="24"/>
          <w:szCs w:val="24"/>
        </w:rPr>
        <w:t>2</w:t>
      </w:r>
      <w:r w:rsidRPr="00882884">
        <w:rPr>
          <w:rFonts w:ascii="Times New Roman" w:hAnsi="Times New Roman" w:cs="Times New Roman"/>
          <w:sz w:val="24"/>
          <w:szCs w:val="24"/>
        </w:rPr>
        <w:t xml:space="preserve"> балл</w:t>
      </w:r>
      <w:r w:rsidR="00860370">
        <w:rPr>
          <w:rFonts w:ascii="Times New Roman" w:hAnsi="Times New Roman" w:cs="Times New Roman"/>
          <w:sz w:val="24"/>
          <w:szCs w:val="24"/>
        </w:rPr>
        <w:t>а</w:t>
      </w:r>
      <w:r w:rsidRPr="00882884">
        <w:rPr>
          <w:rFonts w:ascii="Times New Roman" w:hAnsi="Times New Roman" w:cs="Times New Roman"/>
          <w:sz w:val="24"/>
          <w:szCs w:val="24"/>
        </w:rPr>
        <w:t>)</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1. </w:t>
      </w:r>
      <w:r w:rsidRPr="00882884">
        <w:rPr>
          <w:rFonts w:ascii="Times New Roman" w:hAnsi="Times New Roman" w:cs="Times New Roman"/>
          <w:sz w:val="24"/>
          <w:szCs w:val="24"/>
        </w:rPr>
        <w:t>собаку изолировать на 10 дней</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2. </w:t>
      </w:r>
      <w:r w:rsidRPr="00882884">
        <w:rPr>
          <w:rFonts w:ascii="Times New Roman" w:hAnsi="Times New Roman" w:cs="Times New Roman"/>
          <w:sz w:val="24"/>
          <w:szCs w:val="24"/>
        </w:rPr>
        <w:t>организовать наблюдение (за внешним видом, отношением к воде и блестящим предметам)</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i/>
          <w:sz w:val="24"/>
          <w:szCs w:val="24"/>
        </w:rPr>
        <w:t xml:space="preserve">5.Какие признаки поведения  собаки будут свидетельствовать о том, что она больна? </w:t>
      </w:r>
      <w:r w:rsidRPr="00882884">
        <w:rPr>
          <w:rFonts w:ascii="Times New Roman" w:hAnsi="Times New Roman" w:cs="Times New Roman"/>
          <w:sz w:val="24"/>
          <w:szCs w:val="24"/>
        </w:rPr>
        <w:t>(1 балл)</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1. </w:t>
      </w:r>
      <w:r w:rsidRPr="00882884">
        <w:rPr>
          <w:rFonts w:ascii="Times New Roman" w:hAnsi="Times New Roman" w:cs="Times New Roman"/>
          <w:sz w:val="24"/>
          <w:szCs w:val="24"/>
        </w:rPr>
        <w:t>Изменение внешнего вида (хвост поджат, шерсть дыбом, из пасти обильная слюна)</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2. </w:t>
      </w:r>
      <w:r w:rsidRPr="00882884">
        <w:rPr>
          <w:rFonts w:ascii="Times New Roman" w:hAnsi="Times New Roman" w:cs="Times New Roman"/>
          <w:sz w:val="24"/>
          <w:szCs w:val="24"/>
        </w:rPr>
        <w:t>Отказ от воды</w:t>
      </w:r>
    </w:p>
    <w:p w:rsidR="00D4657A" w:rsidRPr="00882884" w:rsidRDefault="00D4657A" w:rsidP="00D4657A">
      <w:pPr>
        <w:jc w:val="both"/>
        <w:rPr>
          <w:rFonts w:ascii="Times New Roman" w:hAnsi="Times New Roman" w:cs="Times New Roman"/>
          <w:sz w:val="24"/>
          <w:szCs w:val="24"/>
        </w:rPr>
      </w:pPr>
      <w:r w:rsidRPr="00882884">
        <w:rPr>
          <w:rFonts w:ascii="Times New Roman" w:hAnsi="Times New Roman" w:cs="Times New Roman"/>
          <w:b/>
          <w:sz w:val="24"/>
          <w:szCs w:val="24"/>
        </w:rPr>
        <w:t xml:space="preserve">3. </w:t>
      </w:r>
      <w:r w:rsidRPr="00882884">
        <w:rPr>
          <w:rFonts w:ascii="Times New Roman" w:hAnsi="Times New Roman" w:cs="Times New Roman"/>
          <w:sz w:val="24"/>
          <w:szCs w:val="24"/>
        </w:rPr>
        <w:t>Боязнь блестящих предметов</w:t>
      </w:r>
    </w:p>
    <w:p w:rsidR="00D4657A" w:rsidRPr="00882884" w:rsidRDefault="00D4657A" w:rsidP="00D4657A">
      <w:pPr>
        <w:jc w:val="both"/>
        <w:rPr>
          <w:rFonts w:ascii="Times New Roman" w:hAnsi="Times New Roman" w:cs="Times New Roman"/>
          <w:b/>
          <w:i/>
          <w:sz w:val="24"/>
          <w:szCs w:val="24"/>
        </w:rPr>
      </w:pPr>
      <w:r w:rsidRPr="00882884">
        <w:rPr>
          <w:rFonts w:ascii="Times New Roman" w:eastAsia="Times New Roman" w:hAnsi="Times New Roman" w:cs="Times New Roman"/>
          <w:b/>
          <w:bCs/>
          <w:i/>
          <w:iCs/>
          <w:sz w:val="24"/>
          <w:szCs w:val="24"/>
          <w:lang w:eastAsia="ru-RU"/>
        </w:rPr>
        <w:t>6.Каковы основные симптомы  данного заболевания у человека?</w:t>
      </w:r>
      <w:r w:rsidRPr="00882884">
        <w:rPr>
          <w:rFonts w:ascii="Times New Roman" w:eastAsia="Times New Roman" w:hAnsi="Times New Roman" w:cs="Times New Roman"/>
          <w:sz w:val="24"/>
          <w:szCs w:val="24"/>
          <w:lang w:eastAsia="ru-RU"/>
        </w:rPr>
        <w:t xml:space="preserve"> (1 балл)</w:t>
      </w:r>
    </w:p>
    <w:p w:rsidR="00D4657A" w:rsidRPr="00882884" w:rsidRDefault="00D4657A" w:rsidP="00D4657A">
      <w:pPr>
        <w:spacing w:before="100" w:beforeAutospacing="1" w:after="100" w:afterAutospacing="1" w:line="240" w:lineRule="auto"/>
        <w:rPr>
          <w:rFonts w:ascii="Times New Roman" w:eastAsia="Times New Roman" w:hAnsi="Times New Roman" w:cs="Times New Roman"/>
          <w:sz w:val="24"/>
          <w:szCs w:val="24"/>
          <w:lang w:eastAsia="ru-RU"/>
        </w:rPr>
      </w:pPr>
      <w:r w:rsidRPr="00882884">
        <w:rPr>
          <w:rFonts w:ascii="Times New Roman" w:eastAsia="Times New Roman" w:hAnsi="Times New Roman" w:cs="Times New Roman"/>
          <w:b/>
          <w:sz w:val="24"/>
          <w:szCs w:val="24"/>
          <w:lang w:eastAsia="ru-RU"/>
        </w:rPr>
        <w:t>1.</w:t>
      </w:r>
      <w:r w:rsidRPr="00882884">
        <w:rPr>
          <w:rFonts w:ascii="Times New Roman" w:eastAsia="Times New Roman" w:hAnsi="Times New Roman" w:cs="Times New Roman"/>
          <w:sz w:val="24"/>
          <w:szCs w:val="24"/>
          <w:lang w:eastAsia="ru-RU"/>
        </w:rPr>
        <w:t xml:space="preserve"> судороги глоточной и дыхательной мускулатуры</w:t>
      </w:r>
    </w:p>
    <w:p w:rsidR="00D4657A" w:rsidRPr="00882884" w:rsidRDefault="00AD6AC1" w:rsidP="00D4657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D4657A" w:rsidRPr="00882884">
        <w:rPr>
          <w:rFonts w:ascii="Times New Roman" w:eastAsia="Times New Roman" w:hAnsi="Times New Roman" w:cs="Times New Roman"/>
          <w:b/>
          <w:sz w:val="24"/>
          <w:szCs w:val="24"/>
          <w:lang w:eastAsia="ru-RU"/>
        </w:rPr>
        <w:t>.</w:t>
      </w:r>
      <w:r w:rsidR="00D4657A" w:rsidRPr="00882884">
        <w:rPr>
          <w:rFonts w:ascii="Times New Roman" w:eastAsia="Times New Roman" w:hAnsi="Times New Roman" w:cs="Times New Roman"/>
          <w:sz w:val="24"/>
          <w:szCs w:val="24"/>
          <w:lang w:eastAsia="ru-RU"/>
        </w:rPr>
        <w:t>параличи</w:t>
      </w:r>
    </w:p>
    <w:p w:rsidR="00D4657A" w:rsidRPr="00882884" w:rsidRDefault="00AD6AC1" w:rsidP="00D4657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00D4657A" w:rsidRPr="00882884">
        <w:rPr>
          <w:rFonts w:ascii="Times New Roman" w:eastAsia="Times New Roman" w:hAnsi="Times New Roman" w:cs="Times New Roman"/>
          <w:b/>
          <w:sz w:val="24"/>
          <w:szCs w:val="24"/>
          <w:lang w:eastAsia="ru-RU"/>
        </w:rPr>
        <w:t>..</w:t>
      </w:r>
      <w:r w:rsidR="00D4657A" w:rsidRPr="00882884">
        <w:rPr>
          <w:rFonts w:ascii="Times New Roman" w:eastAsia="Times New Roman" w:hAnsi="Times New Roman" w:cs="Times New Roman"/>
          <w:sz w:val="24"/>
          <w:szCs w:val="24"/>
          <w:lang w:eastAsia="ru-RU"/>
        </w:rPr>
        <w:t>водобоязнь</w:t>
      </w:r>
    </w:p>
    <w:p w:rsidR="00D4657A" w:rsidRPr="00882884" w:rsidRDefault="00D4657A" w:rsidP="00D4657A">
      <w:pPr>
        <w:spacing w:before="100" w:beforeAutospacing="1" w:after="100" w:afterAutospacing="1" w:line="240" w:lineRule="auto"/>
        <w:rPr>
          <w:rFonts w:ascii="Times New Roman" w:eastAsia="Times New Roman" w:hAnsi="Times New Roman" w:cs="Times New Roman"/>
          <w:bCs/>
          <w:iCs/>
          <w:sz w:val="24"/>
          <w:szCs w:val="24"/>
          <w:lang w:eastAsia="ru-RU"/>
        </w:rPr>
      </w:pPr>
      <w:r w:rsidRPr="00882884">
        <w:rPr>
          <w:rFonts w:ascii="Times New Roman" w:eastAsia="Times New Roman" w:hAnsi="Times New Roman" w:cs="Times New Roman"/>
          <w:b/>
          <w:bCs/>
          <w:i/>
          <w:iCs/>
          <w:sz w:val="24"/>
          <w:szCs w:val="24"/>
          <w:lang w:eastAsia="ru-RU"/>
        </w:rPr>
        <w:t>7.Каковы основные принципы лечения данного заболевания?</w:t>
      </w:r>
      <w:proofErr w:type="gramStart"/>
      <w:r w:rsidRPr="00882884">
        <w:rPr>
          <w:rFonts w:ascii="Times New Roman" w:eastAsia="Times New Roman" w:hAnsi="Times New Roman" w:cs="Times New Roman"/>
          <w:b/>
          <w:bCs/>
          <w:i/>
          <w:iCs/>
          <w:sz w:val="24"/>
          <w:szCs w:val="24"/>
          <w:lang w:eastAsia="ru-RU"/>
        </w:rPr>
        <w:t>(</w:t>
      </w:r>
      <w:r w:rsidRPr="00882884">
        <w:rPr>
          <w:rFonts w:ascii="Times New Roman" w:eastAsia="Times New Roman" w:hAnsi="Times New Roman" w:cs="Times New Roman"/>
          <w:bCs/>
          <w:iCs/>
          <w:sz w:val="24"/>
          <w:szCs w:val="24"/>
          <w:lang w:eastAsia="ru-RU"/>
        </w:rPr>
        <w:t xml:space="preserve"> </w:t>
      </w:r>
      <w:proofErr w:type="gramEnd"/>
      <w:r w:rsidRPr="00882884">
        <w:rPr>
          <w:rFonts w:ascii="Times New Roman" w:eastAsia="Times New Roman" w:hAnsi="Times New Roman" w:cs="Times New Roman"/>
          <w:bCs/>
          <w:iCs/>
          <w:sz w:val="24"/>
          <w:szCs w:val="24"/>
          <w:lang w:eastAsia="ru-RU"/>
        </w:rPr>
        <w:t>0,5 балла)</w:t>
      </w:r>
    </w:p>
    <w:p w:rsidR="00D4657A" w:rsidRPr="00261C2F" w:rsidRDefault="00D4657A" w:rsidP="00D4657A">
      <w:pPr>
        <w:spacing w:before="100" w:beforeAutospacing="1" w:after="100" w:afterAutospacing="1" w:line="240" w:lineRule="auto"/>
        <w:rPr>
          <w:rFonts w:ascii="Times New Roman" w:eastAsia="Times New Roman" w:hAnsi="Times New Roman" w:cs="Times New Roman"/>
          <w:bCs/>
          <w:iCs/>
          <w:sz w:val="24"/>
          <w:szCs w:val="24"/>
          <w:lang w:eastAsia="ru-RU"/>
        </w:rPr>
      </w:pPr>
      <w:r w:rsidRPr="00261C2F">
        <w:rPr>
          <w:rFonts w:ascii="Times New Roman" w:eastAsia="Times New Roman" w:hAnsi="Times New Roman" w:cs="Times New Roman"/>
          <w:bCs/>
          <w:iCs/>
          <w:sz w:val="24"/>
          <w:szCs w:val="24"/>
          <w:lang w:eastAsia="ru-RU"/>
        </w:rPr>
        <w:t>1.Симптоматическая терапия</w:t>
      </w:r>
      <w:r>
        <w:rPr>
          <w:rFonts w:ascii="Times New Roman" w:eastAsia="Times New Roman" w:hAnsi="Times New Roman" w:cs="Times New Roman"/>
          <w:bCs/>
          <w:iCs/>
          <w:sz w:val="24"/>
          <w:szCs w:val="24"/>
          <w:lang w:eastAsia="ru-RU"/>
        </w:rPr>
        <w:t>.</w:t>
      </w:r>
    </w:p>
    <w:p w:rsidR="00D4657A" w:rsidRPr="00882884" w:rsidRDefault="00D4657A" w:rsidP="00D4657A">
      <w:pPr>
        <w:spacing w:before="100" w:beforeAutospacing="1" w:after="100" w:afterAutospacing="1" w:line="240" w:lineRule="auto"/>
        <w:rPr>
          <w:rFonts w:ascii="Times New Roman" w:eastAsia="Times New Roman" w:hAnsi="Times New Roman" w:cs="Times New Roman"/>
          <w:sz w:val="24"/>
          <w:szCs w:val="24"/>
          <w:lang w:eastAsia="ru-RU"/>
        </w:rPr>
      </w:pPr>
      <w:r w:rsidRPr="00882884">
        <w:rPr>
          <w:rFonts w:ascii="Times New Roman" w:eastAsia="Times New Roman" w:hAnsi="Times New Roman" w:cs="Times New Roman"/>
          <w:b/>
          <w:bCs/>
          <w:i/>
          <w:iCs/>
          <w:sz w:val="24"/>
          <w:szCs w:val="24"/>
          <w:lang w:eastAsia="ru-RU"/>
        </w:rPr>
        <w:t>8. Каковы основные п</w:t>
      </w:r>
      <w:r w:rsidR="00AD6AC1">
        <w:rPr>
          <w:rFonts w:ascii="Times New Roman" w:eastAsia="Times New Roman" w:hAnsi="Times New Roman" w:cs="Times New Roman"/>
          <w:b/>
          <w:bCs/>
          <w:i/>
          <w:iCs/>
          <w:sz w:val="24"/>
          <w:szCs w:val="24"/>
          <w:lang w:eastAsia="ru-RU"/>
        </w:rPr>
        <w:t xml:space="preserve">ринципы  профилактики </w:t>
      </w:r>
      <w:r w:rsidRPr="00882884">
        <w:rPr>
          <w:rFonts w:ascii="Times New Roman" w:eastAsia="Times New Roman" w:hAnsi="Times New Roman" w:cs="Times New Roman"/>
          <w:b/>
          <w:bCs/>
          <w:i/>
          <w:iCs/>
          <w:sz w:val="24"/>
          <w:szCs w:val="24"/>
          <w:lang w:eastAsia="ru-RU"/>
        </w:rPr>
        <w:t xml:space="preserve"> и лиц, у которых подозревается заражение?</w:t>
      </w:r>
      <w:r w:rsidRPr="00882884">
        <w:rPr>
          <w:rFonts w:ascii="Times New Roman" w:eastAsia="Times New Roman" w:hAnsi="Times New Roman" w:cs="Times New Roman"/>
          <w:sz w:val="24"/>
          <w:szCs w:val="24"/>
          <w:lang w:eastAsia="ru-RU"/>
        </w:rPr>
        <w:t xml:space="preserve"> (1 балл)</w:t>
      </w:r>
    </w:p>
    <w:p w:rsidR="00D4657A" w:rsidRPr="00882884" w:rsidRDefault="00D4657A" w:rsidP="00D4657A">
      <w:pPr>
        <w:spacing w:before="100" w:beforeAutospacing="1" w:after="100" w:afterAutospacing="1" w:line="240" w:lineRule="auto"/>
        <w:rPr>
          <w:rFonts w:ascii="Times New Roman" w:eastAsia="Times New Roman" w:hAnsi="Times New Roman" w:cs="Times New Roman"/>
          <w:sz w:val="24"/>
          <w:szCs w:val="24"/>
          <w:lang w:eastAsia="ru-RU"/>
        </w:rPr>
      </w:pPr>
      <w:r w:rsidRPr="00882884">
        <w:rPr>
          <w:rFonts w:ascii="Times New Roman" w:eastAsia="Times New Roman" w:hAnsi="Times New Roman" w:cs="Times New Roman"/>
          <w:b/>
          <w:sz w:val="24"/>
          <w:szCs w:val="24"/>
          <w:lang w:eastAsia="ru-RU"/>
        </w:rPr>
        <w:t>1.</w:t>
      </w:r>
      <w:r w:rsidRPr="00882884">
        <w:rPr>
          <w:rFonts w:ascii="Times New Roman" w:eastAsia="Times New Roman" w:hAnsi="Times New Roman" w:cs="Times New Roman"/>
          <w:sz w:val="24"/>
          <w:szCs w:val="24"/>
          <w:lang w:eastAsia="ru-RU"/>
        </w:rPr>
        <w:t xml:space="preserve">Этиотропная терапия заключается в проведении курса вакцинации лицам, у которых подозревается заражение бешенством. Предохранительные прививки проводятся укушенным лицам в травматологических пунктах. Прививки против бешенства эффективны, если их начали делать не позднее 14 дней от момента укуса или ослюнения бешеным животным. Категорически запрещается употребление спиртных напитков в период вакцинации. </w:t>
      </w:r>
    </w:p>
    <w:p w:rsidR="00D4657A" w:rsidRPr="00882884" w:rsidRDefault="00D4657A" w:rsidP="00D4657A">
      <w:pPr>
        <w:spacing w:before="100" w:beforeAutospacing="1" w:after="100" w:afterAutospacing="1" w:line="240" w:lineRule="auto"/>
        <w:rPr>
          <w:rFonts w:ascii="Times New Roman" w:eastAsia="Times New Roman" w:hAnsi="Times New Roman" w:cs="Times New Roman"/>
          <w:sz w:val="24"/>
          <w:szCs w:val="24"/>
          <w:lang w:eastAsia="ru-RU"/>
        </w:rPr>
      </w:pPr>
      <w:r w:rsidRPr="00882884">
        <w:rPr>
          <w:rFonts w:ascii="Times New Roman" w:eastAsia="Times New Roman" w:hAnsi="Times New Roman" w:cs="Times New Roman"/>
          <w:b/>
          <w:bCs/>
          <w:i/>
          <w:iCs/>
          <w:sz w:val="24"/>
          <w:szCs w:val="24"/>
          <w:lang w:eastAsia="ru-RU"/>
        </w:rPr>
        <w:t>9.Как проводится лабораторная диагностика бешенства?</w:t>
      </w:r>
      <w:r w:rsidRPr="00882884">
        <w:rPr>
          <w:rFonts w:ascii="Times New Roman" w:eastAsia="Times New Roman" w:hAnsi="Times New Roman" w:cs="Times New Roman"/>
          <w:sz w:val="24"/>
          <w:szCs w:val="24"/>
          <w:lang w:eastAsia="ru-RU"/>
        </w:rPr>
        <w:t xml:space="preserve"> (0,5 балла)</w:t>
      </w:r>
    </w:p>
    <w:p w:rsidR="00D4657A" w:rsidRDefault="00D4657A" w:rsidP="00D4657A">
      <w:pPr>
        <w:spacing w:before="100" w:beforeAutospacing="1" w:after="100" w:afterAutospacing="1" w:line="240" w:lineRule="auto"/>
        <w:rPr>
          <w:rFonts w:ascii="Times New Roman" w:eastAsia="Times New Roman" w:hAnsi="Times New Roman" w:cs="Times New Roman"/>
          <w:sz w:val="24"/>
          <w:szCs w:val="24"/>
          <w:lang w:eastAsia="ru-RU"/>
        </w:rPr>
      </w:pPr>
      <w:r w:rsidRPr="00882884">
        <w:rPr>
          <w:rFonts w:ascii="Times New Roman" w:eastAsia="Times New Roman" w:hAnsi="Times New Roman" w:cs="Times New Roman"/>
          <w:b/>
          <w:sz w:val="24"/>
          <w:szCs w:val="24"/>
          <w:lang w:eastAsia="ru-RU"/>
        </w:rPr>
        <w:t>1.</w:t>
      </w:r>
      <w:r w:rsidRPr="00882884">
        <w:rPr>
          <w:rFonts w:ascii="Times New Roman" w:eastAsia="Times New Roman" w:hAnsi="Times New Roman" w:cs="Times New Roman"/>
          <w:sz w:val="24"/>
          <w:szCs w:val="24"/>
          <w:lang w:eastAsia="ru-RU"/>
        </w:rPr>
        <w:t xml:space="preserve">Лабораторная диагностика бешенства у человека не разработана. Диагноз ставится на основании клинических и эпидемиологических данных, а также на основании данных гистологического изучения головного мозга (обнаружение телец Бабеша—Негри) забитых животных, которые подозревались как источник инфекции. </w:t>
      </w:r>
    </w:p>
    <w:p w:rsidR="00D4657A" w:rsidRPr="00D4657A" w:rsidRDefault="00D4657A" w:rsidP="00D4657A">
      <w:pPr>
        <w:spacing w:before="100" w:beforeAutospacing="1" w:after="100" w:afterAutospacing="1" w:line="240" w:lineRule="auto"/>
        <w:rPr>
          <w:rFonts w:ascii="Times New Roman" w:hAnsi="Times New Roman" w:cs="Times New Roman"/>
          <w:b/>
          <w:sz w:val="28"/>
          <w:szCs w:val="28"/>
        </w:rPr>
      </w:pPr>
    </w:p>
    <w:p w:rsidR="00366771" w:rsidRDefault="00366771" w:rsidP="0036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2"/>
          <w:szCs w:val="32"/>
        </w:rPr>
      </w:pPr>
      <w:r>
        <w:rPr>
          <w:rFonts w:ascii="Times New Roman" w:hAnsi="Times New Roman" w:cs="Times New Roman"/>
          <w:b/>
          <w:sz w:val="32"/>
          <w:szCs w:val="32"/>
        </w:rPr>
        <w:t>Рейтинговая шкала оценки работы учащихся на занятии.</w:t>
      </w:r>
    </w:p>
    <w:tbl>
      <w:tblPr>
        <w:tblStyle w:val="a8"/>
        <w:tblW w:w="0" w:type="auto"/>
        <w:tblLook w:val="04A0"/>
      </w:tblPr>
      <w:tblGrid>
        <w:gridCol w:w="1384"/>
        <w:gridCol w:w="4253"/>
        <w:gridCol w:w="3934"/>
      </w:tblGrid>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b/>
                <w:sz w:val="32"/>
                <w:szCs w:val="32"/>
              </w:rPr>
            </w:pPr>
            <w:r>
              <w:rPr>
                <w:rFonts w:ascii="Times New Roman" w:hAnsi="Times New Roman"/>
                <w:b/>
                <w:sz w:val="32"/>
                <w:szCs w:val="32"/>
              </w:rPr>
              <w:t>№п</w:t>
            </w:r>
            <w:r>
              <w:rPr>
                <w:rFonts w:ascii="Times New Roman" w:hAnsi="Times New Roman"/>
                <w:b/>
                <w:sz w:val="32"/>
                <w:szCs w:val="32"/>
                <w:lang w:val="en-US"/>
              </w:rPr>
              <w:t>/</w:t>
            </w:r>
            <w:r>
              <w:rPr>
                <w:rFonts w:ascii="Times New Roman" w:hAnsi="Times New Roman"/>
                <w:b/>
                <w:sz w:val="32"/>
                <w:szCs w:val="32"/>
              </w:rPr>
              <w:t>п</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b/>
                <w:sz w:val="24"/>
                <w:szCs w:val="24"/>
              </w:rPr>
            </w:pPr>
            <w:r>
              <w:rPr>
                <w:rFonts w:ascii="Times New Roman" w:hAnsi="Times New Roman"/>
                <w:b/>
                <w:sz w:val="24"/>
                <w:szCs w:val="24"/>
              </w:rPr>
              <w:t>Количество набранных баллов за занятие</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b/>
                <w:sz w:val="24"/>
                <w:szCs w:val="24"/>
              </w:rPr>
            </w:pPr>
            <w:r>
              <w:rPr>
                <w:rFonts w:ascii="Times New Roman" w:hAnsi="Times New Roman"/>
                <w:b/>
                <w:sz w:val="24"/>
                <w:szCs w:val="24"/>
              </w:rPr>
              <w:t>Отметка учащегося за занятие</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1</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A3594D" w:rsidP="001D360E">
            <w:pPr>
              <w:jc w:val="center"/>
              <w:rPr>
                <w:rFonts w:ascii="Times New Roman" w:hAnsi="Times New Roman"/>
                <w:sz w:val="32"/>
                <w:szCs w:val="32"/>
              </w:rPr>
            </w:pPr>
            <w:r>
              <w:rPr>
                <w:sz w:val="32"/>
                <w:szCs w:val="32"/>
              </w:rPr>
              <w:t>2</w:t>
            </w:r>
            <w:r w:rsidR="00ED1814">
              <w:rPr>
                <w:sz w:val="32"/>
                <w:szCs w:val="32"/>
              </w:rPr>
              <w:t>2</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10</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2</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ED1814" w:rsidP="001D360E">
            <w:pPr>
              <w:jc w:val="center"/>
              <w:rPr>
                <w:rFonts w:ascii="Times New Roman" w:hAnsi="Times New Roman"/>
                <w:sz w:val="32"/>
                <w:szCs w:val="32"/>
              </w:rPr>
            </w:pPr>
            <w:r>
              <w:rPr>
                <w:sz w:val="32"/>
                <w:szCs w:val="32"/>
              </w:rPr>
              <w:t>18 -21</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9</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3</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ED1814" w:rsidP="001D360E">
            <w:pPr>
              <w:jc w:val="center"/>
              <w:rPr>
                <w:rFonts w:ascii="Times New Roman" w:hAnsi="Times New Roman"/>
                <w:sz w:val="32"/>
                <w:szCs w:val="32"/>
              </w:rPr>
            </w:pPr>
            <w:r>
              <w:rPr>
                <w:sz w:val="32"/>
                <w:szCs w:val="32"/>
              </w:rPr>
              <w:t>16 - 17</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8</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4</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2C139F" w:rsidP="001D360E">
            <w:pPr>
              <w:jc w:val="center"/>
              <w:rPr>
                <w:rFonts w:ascii="Times New Roman" w:hAnsi="Times New Roman"/>
                <w:sz w:val="32"/>
                <w:szCs w:val="32"/>
              </w:rPr>
            </w:pPr>
            <w:r>
              <w:rPr>
                <w:sz w:val="32"/>
                <w:szCs w:val="32"/>
              </w:rPr>
              <w:t>13</w:t>
            </w:r>
            <w:r w:rsidR="00ED1814">
              <w:rPr>
                <w:sz w:val="32"/>
                <w:szCs w:val="32"/>
              </w:rPr>
              <w:t xml:space="preserve"> - 15</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7</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5</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2C139F" w:rsidP="001D360E">
            <w:pPr>
              <w:jc w:val="center"/>
              <w:rPr>
                <w:rFonts w:ascii="Times New Roman" w:hAnsi="Times New Roman"/>
                <w:sz w:val="32"/>
                <w:szCs w:val="32"/>
              </w:rPr>
            </w:pPr>
            <w:r>
              <w:rPr>
                <w:sz w:val="32"/>
                <w:szCs w:val="32"/>
              </w:rPr>
              <w:t>9</w:t>
            </w:r>
            <w:r w:rsidR="00ED1814">
              <w:rPr>
                <w:sz w:val="32"/>
                <w:szCs w:val="32"/>
              </w:rPr>
              <w:t xml:space="preserve"> - 1</w:t>
            </w:r>
            <w:r>
              <w:rPr>
                <w:sz w:val="32"/>
                <w:szCs w:val="32"/>
              </w:rPr>
              <w:t>2</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6</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6</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2C139F" w:rsidP="001D360E">
            <w:pPr>
              <w:jc w:val="center"/>
              <w:rPr>
                <w:rFonts w:ascii="Times New Roman" w:hAnsi="Times New Roman"/>
                <w:sz w:val="32"/>
                <w:szCs w:val="32"/>
              </w:rPr>
            </w:pPr>
            <w:r>
              <w:rPr>
                <w:sz w:val="32"/>
                <w:szCs w:val="32"/>
              </w:rPr>
              <w:t>5 - 8</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5</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7</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2C139F" w:rsidP="001D360E">
            <w:pPr>
              <w:jc w:val="center"/>
              <w:rPr>
                <w:rFonts w:ascii="Times New Roman" w:hAnsi="Times New Roman"/>
                <w:sz w:val="32"/>
                <w:szCs w:val="32"/>
              </w:rPr>
            </w:pPr>
            <w:r>
              <w:rPr>
                <w:rFonts w:ascii="Times New Roman" w:hAnsi="Times New Roman"/>
                <w:sz w:val="32"/>
                <w:szCs w:val="32"/>
              </w:rPr>
              <w:t>3 - 4</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4</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8</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2C139F" w:rsidP="001D360E">
            <w:pPr>
              <w:jc w:val="center"/>
              <w:rPr>
                <w:rFonts w:ascii="Times New Roman" w:hAnsi="Times New Roman"/>
                <w:sz w:val="32"/>
                <w:szCs w:val="32"/>
              </w:rPr>
            </w:pPr>
            <w:r>
              <w:rPr>
                <w:rFonts w:ascii="Times New Roman" w:hAnsi="Times New Roman"/>
                <w:sz w:val="32"/>
                <w:szCs w:val="32"/>
              </w:rPr>
              <w:t>1 - 2</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3</w:t>
            </w:r>
          </w:p>
        </w:tc>
      </w:tr>
      <w:tr w:rsidR="00366771" w:rsidTr="001D360E">
        <w:tc>
          <w:tcPr>
            <w:tcW w:w="138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9</w:t>
            </w:r>
          </w:p>
        </w:tc>
        <w:tc>
          <w:tcPr>
            <w:tcW w:w="4253" w:type="dxa"/>
            <w:tcBorders>
              <w:top w:val="single" w:sz="4" w:space="0" w:color="auto"/>
              <w:left w:val="single" w:sz="4" w:space="0" w:color="auto"/>
              <w:bottom w:val="single" w:sz="4" w:space="0" w:color="auto"/>
              <w:right w:val="single" w:sz="4" w:space="0" w:color="auto"/>
            </w:tcBorders>
            <w:hideMark/>
          </w:tcPr>
          <w:p w:rsidR="00366771" w:rsidRDefault="002C139F" w:rsidP="001D360E">
            <w:pPr>
              <w:jc w:val="center"/>
              <w:rPr>
                <w:rFonts w:ascii="Times New Roman" w:hAnsi="Times New Roman"/>
                <w:sz w:val="32"/>
                <w:szCs w:val="32"/>
              </w:rPr>
            </w:pPr>
            <w:r>
              <w:rPr>
                <w:rFonts w:ascii="Times New Roman" w:hAnsi="Times New Roman"/>
                <w:sz w:val="32"/>
                <w:szCs w:val="32"/>
              </w:rPr>
              <w:t>0</w:t>
            </w:r>
          </w:p>
        </w:tc>
        <w:tc>
          <w:tcPr>
            <w:tcW w:w="3934" w:type="dxa"/>
            <w:tcBorders>
              <w:top w:val="single" w:sz="4" w:space="0" w:color="auto"/>
              <w:left w:val="single" w:sz="4" w:space="0" w:color="auto"/>
              <w:bottom w:val="single" w:sz="4" w:space="0" w:color="auto"/>
              <w:right w:val="single" w:sz="4" w:space="0" w:color="auto"/>
            </w:tcBorders>
            <w:hideMark/>
          </w:tcPr>
          <w:p w:rsidR="00366771" w:rsidRDefault="00366771" w:rsidP="001D360E">
            <w:pPr>
              <w:jc w:val="center"/>
              <w:rPr>
                <w:rFonts w:ascii="Times New Roman" w:hAnsi="Times New Roman"/>
                <w:sz w:val="32"/>
                <w:szCs w:val="32"/>
              </w:rPr>
            </w:pPr>
            <w:r>
              <w:rPr>
                <w:rFonts w:ascii="Times New Roman" w:hAnsi="Times New Roman"/>
                <w:sz w:val="32"/>
                <w:szCs w:val="32"/>
              </w:rPr>
              <w:t>2</w:t>
            </w:r>
          </w:p>
        </w:tc>
      </w:tr>
    </w:tbl>
    <w:p w:rsidR="000B65F5" w:rsidRDefault="000B65F5" w:rsidP="000B65F5">
      <w:pPr>
        <w:ind w:left="679" w:hanging="679"/>
        <w:jc w:val="both"/>
        <w:rPr>
          <w:rFonts w:ascii="Times New Roman" w:hAnsi="Times New Roman" w:cs="Times New Roman"/>
          <w:i/>
          <w:sz w:val="28"/>
          <w:szCs w:val="28"/>
        </w:rPr>
      </w:pPr>
      <w:r>
        <w:rPr>
          <w:rFonts w:ascii="Times New Roman" w:hAnsi="Times New Roman" w:cs="Times New Roman"/>
          <w:b/>
          <w:sz w:val="40"/>
          <w:szCs w:val="40"/>
        </w:rPr>
        <w:t xml:space="preserve">5. </w:t>
      </w:r>
      <w:r w:rsidRPr="00D3373F">
        <w:rPr>
          <w:rFonts w:ascii="Times New Roman" w:hAnsi="Times New Roman" w:cs="Times New Roman"/>
          <w:b/>
          <w:sz w:val="40"/>
          <w:szCs w:val="40"/>
        </w:rPr>
        <w:t>Домашнее задание</w:t>
      </w:r>
      <w:r w:rsidRPr="00D3373F">
        <w:rPr>
          <w:rFonts w:ascii="Times New Roman" w:hAnsi="Times New Roman" w:cs="Times New Roman"/>
          <w:sz w:val="40"/>
          <w:szCs w:val="40"/>
        </w:rPr>
        <w:t>.</w:t>
      </w:r>
      <w:r w:rsidRPr="00D3373F">
        <w:rPr>
          <w:rFonts w:ascii="Times New Roman" w:hAnsi="Times New Roman" w:cs="Times New Roman"/>
          <w:i/>
          <w:sz w:val="40"/>
          <w:szCs w:val="40"/>
        </w:rPr>
        <w:t>(</w:t>
      </w:r>
      <w:r w:rsidRPr="00A4053E">
        <w:rPr>
          <w:rFonts w:ascii="Times New Roman" w:hAnsi="Times New Roman" w:cs="Times New Roman"/>
          <w:i/>
          <w:sz w:val="28"/>
          <w:szCs w:val="28"/>
        </w:rPr>
        <w:t>5минут)</w:t>
      </w:r>
      <w:r w:rsidRPr="00502B3B">
        <w:rPr>
          <w:rFonts w:ascii="Times New Roman" w:hAnsi="Times New Roman" w:cs="Times New Roman"/>
          <w:i/>
          <w:sz w:val="28"/>
          <w:szCs w:val="28"/>
        </w:rPr>
        <w:t xml:space="preserve">   </w:t>
      </w:r>
    </w:p>
    <w:p w:rsidR="000B65F5" w:rsidRPr="002863FF" w:rsidRDefault="000B65F5" w:rsidP="00366771">
      <w:pPr>
        <w:spacing w:after="0" w:line="240" w:lineRule="auto"/>
        <w:ind w:hanging="679"/>
        <w:jc w:val="both"/>
        <w:rPr>
          <w:rFonts w:ascii="Times New Roman" w:hAnsi="Times New Roman" w:cs="Times New Roman"/>
          <w:b/>
          <w:sz w:val="24"/>
          <w:szCs w:val="24"/>
        </w:rPr>
      </w:pPr>
      <w:r w:rsidRPr="002863FF">
        <w:rPr>
          <w:rFonts w:ascii="Times New Roman" w:hAnsi="Times New Roman" w:cs="Times New Roman"/>
          <w:b/>
          <w:sz w:val="24"/>
          <w:szCs w:val="24"/>
        </w:rPr>
        <w:t>1.Подготовить устные ответы на следующие вопросы:</w:t>
      </w:r>
    </w:p>
    <w:p w:rsidR="000B65F5" w:rsidRDefault="00EB3AA9" w:rsidP="00366771">
      <w:pPr>
        <w:spacing w:after="0" w:line="240" w:lineRule="auto"/>
        <w:jc w:val="both"/>
        <w:rPr>
          <w:rFonts w:ascii="Times New Roman" w:hAnsi="Times New Roman"/>
          <w:i/>
          <w:sz w:val="28"/>
          <w:szCs w:val="28"/>
        </w:rPr>
      </w:pPr>
      <w:r>
        <w:rPr>
          <w:rFonts w:ascii="Times New Roman" w:hAnsi="Times New Roman"/>
          <w:sz w:val="28"/>
          <w:szCs w:val="28"/>
        </w:rPr>
        <w:t>1. Что такое бешенство</w:t>
      </w:r>
      <w:r w:rsidR="000B65F5">
        <w:rPr>
          <w:rFonts w:ascii="Times New Roman" w:hAnsi="Times New Roman"/>
          <w:sz w:val="28"/>
          <w:szCs w:val="28"/>
        </w:rPr>
        <w:t xml:space="preserve">? </w:t>
      </w:r>
      <w:r w:rsidR="000B65F5">
        <w:rPr>
          <w:rFonts w:ascii="Times New Roman" w:hAnsi="Times New Roman"/>
          <w:i/>
          <w:sz w:val="28"/>
          <w:szCs w:val="28"/>
        </w:rPr>
        <w:t xml:space="preserve">Определение, история. </w:t>
      </w:r>
    </w:p>
    <w:p w:rsidR="000B65F5" w:rsidRDefault="000B65F5" w:rsidP="00366771">
      <w:pPr>
        <w:spacing w:after="0" w:line="240" w:lineRule="auto"/>
        <w:jc w:val="both"/>
        <w:rPr>
          <w:rFonts w:ascii="Times New Roman" w:hAnsi="Times New Roman"/>
          <w:sz w:val="28"/>
          <w:szCs w:val="28"/>
        </w:rPr>
      </w:pPr>
      <w:r>
        <w:rPr>
          <w:rFonts w:ascii="Times New Roman" w:hAnsi="Times New Roman"/>
          <w:sz w:val="28"/>
          <w:szCs w:val="28"/>
        </w:rPr>
        <w:t>2.Как</w:t>
      </w:r>
      <w:r w:rsidR="00EB3AA9">
        <w:rPr>
          <w:rFonts w:ascii="Times New Roman" w:hAnsi="Times New Roman"/>
          <w:sz w:val="28"/>
          <w:szCs w:val="28"/>
        </w:rPr>
        <w:t>ова эпидемиология бешенства</w:t>
      </w:r>
      <w:r>
        <w:rPr>
          <w:rFonts w:ascii="Times New Roman" w:hAnsi="Times New Roman"/>
          <w:sz w:val="28"/>
          <w:szCs w:val="28"/>
        </w:rPr>
        <w:t>?</w:t>
      </w:r>
    </w:p>
    <w:p w:rsidR="000B65F5" w:rsidRDefault="000B65F5" w:rsidP="00366771">
      <w:pPr>
        <w:spacing w:after="0" w:line="240" w:lineRule="auto"/>
        <w:jc w:val="both"/>
        <w:rPr>
          <w:rFonts w:ascii="Times New Roman" w:hAnsi="Times New Roman"/>
          <w:sz w:val="28"/>
          <w:szCs w:val="28"/>
        </w:rPr>
      </w:pPr>
      <w:r>
        <w:rPr>
          <w:rFonts w:ascii="Times New Roman" w:hAnsi="Times New Roman"/>
          <w:sz w:val="28"/>
          <w:szCs w:val="28"/>
        </w:rPr>
        <w:t>3.Каковы механизм</w:t>
      </w:r>
      <w:r w:rsidR="00EB3AA9">
        <w:rPr>
          <w:rFonts w:ascii="Times New Roman" w:hAnsi="Times New Roman"/>
          <w:sz w:val="28"/>
          <w:szCs w:val="28"/>
        </w:rPr>
        <w:t>ы и пути передачи бешенства</w:t>
      </w:r>
      <w:r>
        <w:rPr>
          <w:rFonts w:ascii="Times New Roman" w:hAnsi="Times New Roman"/>
          <w:sz w:val="28"/>
          <w:szCs w:val="28"/>
        </w:rPr>
        <w:t>?</w:t>
      </w:r>
    </w:p>
    <w:p w:rsidR="000B65F5" w:rsidRDefault="00EB3AA9" w:rsidP="00366771">
      <w:pPr>
        <w:spacing w:after="0" w:line="240" w:lineRule="auto"/>
        <w:jc w:val="both"/>
        <w:rPr>
          <w:rFonts w:ascii="Times New Roman" w:hAnsi="Times New Roman"/>
          <w:sz w:val="28"/>
          <w:szCs w:val="28"/>
        </w:rPr>
      </w:pPr>
      <w:r>
        <w:rPr>
          <w:rFonts w:ascii="Times New Roman" w:hAnsi="Times New Roman"/>
          <w:sz w:val="28"/>
          <w:szCs w:val="28"/>
        </w:rPr>
        <w:t>4.Каков патогенез бешенства</w:t>
      </w:r>
      <w:r w:rsidR="000B65F5">
        <w:rPr>
          <w:rFonts w:ascii="Times New Roman" w:hAnsi="Times New Roman"/>
          <w:sz w:val="28"/>
          <w:szCs w:val="28"/>
        </w:rPr>
        <w:t>?</w:t>
      </w:r>
    </w:p>
    <w:p w:rsidR="000B65F5" w:rsidRDefault="000B65F5" w:rsidP="00366771">
      <w:pPr>
        <w:spacing w:after="0" w:line="240" w:lineRule="auto"/>
        <w:jc w:val="both"/>
        <w:rPr>
          <w:rFonts w:ascii="Times New Roman" w:hAnsi="Times New Roman"/>
          <w:sz w:val="28"/>
          <w:szCs w:val="28"/>
        </w:rPr>
      </w:pPr>
      <w:r>
        <w:rPr>
          <w:rFonts w:ascii="Times New Roman" w:hAnsi="Times New Roman"/>
          <w:sz w:val="28"/>
          <w:szCs w:val="28"/>
        </w:rPr>
        <w:t>5.Что включа</w:t>
      </w:r>
      <w:r w:rsidR="00EB3AA9">
        <w:rPr>
          <w:rFonts w:ascii="Times New Roman" w:hAnsi="Times New Roman"/>
          <w:sz w:val="28"/>
          <w:szCs w:val="28"/>
        </w:rPr>
        <w:t>ет в себя клиника бешенства</w:t>
      </w:r>
      <w:r>
        <w:rPr>
          <w:rFonts w:ascii="Times New Roman" w:hAnsi="Times New Roman"/>
          <w:sz w:val="28"/>
          <w:szCs w:val="28"/>
        </w:rPr>
        <w:t>?</w:t>
      </w:r>
    </w:p>
    <w:p w:rsidR="000B65F5" w:rsidRDefault="000B65F5" w:rsidP="00366771">
      <w:pPr>
        <w:spacing w:after="0" w:line="240" w:lineRule="auto"/>
        <w:jc w:val="both"/>
        <w:rPr>
          <w:rFonts w:ascii="Times New Roman" w:hAnsi="Times New Roman"/>
          <w:sz w:val="28"/>
          <w:szCs w:val="28"/>
        </w:rPr>
      </w:pPr>
      <w:r>
        <w:rPr>
          <w:rFonts w:ascii="Times New Roman" w:hAnsi="Times New Roman"/>
          <w:sz w:val="28"/>
          <w:szCs w:val="28"/>
        </w:rPr>
        <w:t>6.Со</w:t>
      </w:r>
      <w:r w:rsidR="00EB3AA9">
        <w:rPr>
          <w:rFonts w:ascii="Times New Roman" w:hAnsi="Times New Roman"/>
          <w:sz w:val="28"/>
          <w:szCs w:val="28"/>
        </w:rPr>
        <w:t>временное лечение бешенства</w:t>
      </w:r>
      <w:r>
        <w:rPr>
          <w:rFonts w:ascii="Times New Roman" w:hAnsi="Times New Roman"/>
          <w:sz w:val="28"/>
          <w:szCs w:val="28"/>
        </w:rPr>
        <w:t>?</w:t>
      </w:r>
    </w:p>
    <w:p w:rsidR="000B65F5" w:rsidRDefault="000B65F5" w:rsidP="00366771">
      <w:pPr>
        <w:spacing w:after="0" w:line="240" w:lineRule="auto"/>
        <w:jc w:val="both"/>
        <w:rPr>
          <w:rFonts w:ascii="Times New Roman" w:hAnsi="Times New Roman"/>
          <w:sz w:val="28"/>
          <w:szCs w:val="28"/>
        </w:rPr>
      </w:pPr>
      <w:r>
        <w:rPr>
          <w:rFonts w:ascii="Times New Roman" w:hAnsi="Times New Roman"/>
          <w:sz w:val="28"/>
          <w:szCs w:val="28"/>
        </w:rPr>
        <w:t>7. Ка</w:t>
      </w:r>
      <w:r w:rsidR="00EB3AA9">
        <w:rPr>
          <w:rFonts w:ascii="Times New Roman" w:hAnsi="Times New Roman"/>
          <w:sz w:val="28"/>
          <w:szCs w:val="28"/>
        </w:rPr>
        <w:t>кова профилактика бешенства</w:t>
      </w:r>
      <w:r>
        <w:rPr>
          <w:rFonts w:ascii="Times New Roman" w:hAnsi="Times New Roman"/>
          <w:sz w:val="28"/>
          <w:szCs w:val="28"/>
        </w:rPr>
        <w:t>?</w:t>
      </w:r>
    </w:p>
    <w:p w:rsidR="000B65F5" w:rsidRDefault="00EB3AA9" w:rsidP="00366771">
      <w:pPr>
        <w:spacing w:after="0" w:line="240" w:lineRule="auto"/>
        <w:jc w:val="both"/>
        <w:rPr>
          <w:rFonts w:ascii="Times New Roman" w:hAnsi="Times New Roman"/>
          <w:sz w:val="28"/>
          <w:szCs w:val="28"/>
        </w:rPr>
      </w:pPr>
      <w:r>
        <w:rPr>
          <w:rFonts w:ascii="Times New Roman" w:hAnsi="Times New Roman"/>
          <w:sz w:val="28"/>
          <w:szCs w:val="28"/>
        </w:rPr>
        <w:t>8</w:t>
      </w:r>
      <w:r w:rsidR="000B65F5">
        <w:rPr>
          <w:rFonts w:ascii="Times New Roman" w:hAnsi="Times New Roman"/>
          <w:sz w:val="28"/>
          <w:szCs w:val="28"/>
        </w:rPr>
        <w:t>.Каковы ме</w:t>
      </w:r>
      <w:r>
        <w:rPr>
          <w:rFonts w:ascii="Times New Roman" w:hAnsi="Times New Roman"/>
          <w:sz w:val="28"/>
          <w:szCs w:val="28"/>
        </w:rPr>
        <w:t>роприятия в очаге бешенства</w:t>
      </w:r>
      <w:r w:rsidR="000B65F5">
        <w:rPr>
          <w:rFonts w:ascii="Times New Roman" w:hAnsi="Times New Roman"/>
          <w:sz w:val="28"/>
          <w:szCs w:val="28"/>
        </w:rPr>
        <w:t>?</w:t>
      </w:r>
    </w:p>
    <w:p w:rsidR="000B65F5" w:rsidRDefault="000B65F5" w:rsidP="00366771">
      <w:pPr>
        <w:spacing w:after="0" w:line="240" w:lineRule="auto"/>
        <w:jc w:val="both"/>
        <w:rPr>
          <w:rFonts w:ascii="Times New Roman" w:hAnsi="Times New Roman" w:cs="Times New Roman"/>
          <w:bCs/>
          <w:sz w:val="24"/>
          <w:szCs w:val="24"/>
        </w:rPr>
      </w:pPr>
    </w:p>
    <w:p w:rsidR="000B65F5" w:rsidRPr="00664F03" w:rsidRDefault="000B65F5" w:rsidP="00366771">
      <w:pPr>
        <w:pStyle w:val="a7"/>
        <w:spacing w:after="0" w:line="240" w:lineRule="auto"/>
        <w:ind w:left="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2.Повторить</w:t>
      </w:r>
      <w:r w:rsidRPr="00664F03">
        <w:rPr>
          <w:rFonts w:ascii="Times New Roman" w:eastAsia="Times New Roman" w:hAnsi="Times New Roman" w:cs="Times New Roman"/>
          <w:b/>
          <w:color w:val="000000"/>
          <w:sz w:val="24"/>
          <w:szCs w:val="24"/>
          <w:lang w:eastAsia="ru-RU"/>
        </w:rPr>
        <w:t xml:space="preserve"> этиологию, патогенез, клинику и лечение </w:t>
      </w:r>
      <w:r>
        <w:rPr>
          <w:rFonts w:ascii="Times New Roman" w:eastAsia="Times New Roman" w:hAnsi="Times New Roman" w:cs="Times New Roman"/>
          <w:b/>
          <w:color w:val="000000"/>
          <w:sz w:val="24"/>
          <w:szCs w:val="24"/>
          <w:lang w:eastAsia="ru-RU"/>
        </w:rPr>
        <w:t>столбняка.</w:t>
      </w:r>
    </w:p>
    <w:p w:rsidR="000B65F5" w:rsidRPr="002863FF" w:rsidRDefault="000B65F5" w:rsidP="00366771">
      <w:pPr>
        <w:spacing w:after="0" w:line="240" w:lineRule="auto"/>
        <w:ind w:hanging="679"/>
        <w:jc w:val="both"/>
        <w:rPr>
          <w:rFonts w:ascii="Times New Roman" w:eastAsia="Times New Roman" w:hAnsi="Times New Roman" w:cs="Times New Roman"/>
          <w:b/>
          <w:color w:val="000000"/>
          <w:sz w:val="24"/>
          <w:szCs w:val="24"/>
          <w:lang w:eastAsia="ru-RU"/>
        </w:rPr>
      </w:pPr>
      <w:r w:rsidRPr="002863FF">
        <w:rPr>
          <w:rFonts w:ascii="Times New Roman" w:eastAsia="Times New Roman" w:hAnsi="Times New Roman" w:cs="Times New Roman"/>
          <w:b/>
          <w:color w:val="000000"/>
          <w:sz w:val="24"/>
          <w:szCs w:val="24"/>
          <w:lang w:eastAsia="ru-RU"/>
        </w:rPr>
        <w:t>3.Темы рефератов:</w:t>
      </w:r>
    </w:p>
    <w:p w:rsidR="000B65F5" w:rsidRDefault="000B65F5" w:rsidP="00366771">
      <w:pPr>
        <w:spacing w:after="0" w:line="240" w:lineRule="auto"/>
        <w:ind w:hanging="67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3.1.Задачи и методы профилактики бешенства.</w:t>
      </w:r>
    </w:p>
    <w:p w:rsidR="000B65F5" w:rsidRDefault="000B65F5" w:rsidP="00366771">
      <w:pPr>
        <w:spacing w:after="0" w:line="240" w:lineRule="auto"/>
        <w:ind w:hanging="679"/>
        <w:jc w:val="both"/>
        <w:rPr>
          <w:rFonts w:ascii="Times New Roman" w:eastAsia="Times New Roman" w:hAnsi="Times New Roman" w:cs="Times New Roman"/>
          <w:color w:val="000000"/>
          <w:sz w:val="24"/>
          <w:szCs w:val="24"/>
          <w:lang w:eastAsia="ru-RU"/>
        </w:rPr>
      </w:pPr>
      <w:r w:rsidRPr="002863FF">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Пандимическая опасность бешенства.</w:t>
      </w:r>
    </w:p>
    <w:p w:rsidR="000B65F5" w:rsidRPr="002863FF" w:rsidRDefault="000B65F5" w:rsidP="00366771">
      <w:pPr>
        <w:spacing w:after="0" w:line="240" w:lineRule="auto"/>
        <w:ind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Pr="002863FF">
        <w:rPr>
          <w:rFonts w:ascii="Times New Roman" w:eastAsia="Times New Roman" w:hAnsi="Times New Roman" w:cs="Times New Roman"/>
          <w:color w:val="000000"/>
          <w:sz w:val="24"/>
          <w:szCs w:val="24"/>
          <w:lang w:eastAsia="ru-RU"/>
        </w:rPr>
        <w:t>Противоэпидемические и дезинфекционн</w:t>
      </w:r>
      <w:r>
        <w:rPr>
          <w:rFonts w:ascii="Times New Roman" w:eastAsia="Times New Roman" w:hAnsi="Times New Roman" w:cs="Times New Roman"/>
          <w:color w:val="000000"/>
          <w:sz w:val="24"/>
          <w:szCs w:val="24"/>
          <w:lang w:eastAsia="ru-RU"/>
        </w:rPr>
        <w:t>ые мероприятия в очаге бешенства</w:t>
      </w:r>
    </w:p>
    <w:p w:rsidR="000B65F5" w:rsidRPr="002863FF" w:rsidRDefault="000B65F5" w:rsidP="00366771">
      <w:pPr>
        <w:spacing w:after="0" w:line="240" w:lineRule="auto"/>
        <w:ind w:hanging="67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Pr="002863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Профилактика бешенства в Республике Беларусь</w:t>
      </w:r>
      <w:proofErr w:type="gramStart"/>
      <w:r>
        <w:rPr>
          <w:rFonts w:ascii="Times New Roman" w:eastAsia="Times New Roman" w:hAnsi="Times New Roman" w:cs="Times New Roman"/>
          <w:color w:val="000000"/>
          <w:sz w:val="24"/>
          <w:szCs w:val="24"/>
          <w:lang w:eastAsia="ru-RU"/>
        </w:rPr>
        <w:t>.</w:t>
      </w:r>
      <w:r w:rsidRPr="002863FF">
        <w:rPr>
          <w:rFonts w:ascii="Times New Roman" w:eastAsia="Times New Roman" w:hAnsi="Times New Roman" w:cs="Times New Roman"/>
          <w:color w:val="000000"/>
          <w:sz w:val="24"/>
          <w:szCs w:val="24"/>
          <w:lang w:eastAsia="ru-RU"/>
        </w:rPr>
        <w:t>.</w:t>
      </w:r>
      <w:proofErr w:type="gramEnd"/>
    </w:p>
    <w:p w:rsidR="000B65F5" w:rsidRDefault="000B65F5" w:rsidP="00366771">
      <w:pPr>
        <w:spacing w:after="0" w:line="240" w:lineRule="auto"/>
        <w:ind w:hanging="67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Pr="002863FF">
        <w:rPr>
          <w:rFonts w:ascii="Times New Roman" w:eastAsia="Times New Roman" w:hAnsi="Times New Roman" w:cs="Times New Roman"/>
          <w:color w:val="000000"/>
          <w:sz w:val="24"/>
          <w:szCs w:val="24"/>
          <w:lang w:eastAsia="ru-RU"/>
        </w:rPr>
        <w:t>.Значение иммунопрофил</w:t>
      </w:r>
      <w:r>
        <w:rPr>
          <w:rFonts w:ascii="Times New Roman" w:eastAsia="Times New Roman" w:hAnsi="Times New Roman" w:cs="Times New Roman"/>
          <w:color w:val="000000"/>
          <w:sz w:val="24"/>
          <w:szCs w:val="24"/>
          <w:lang w:eastAsia="ru-RU"/>
        </w:rPr>
        <w:t>актики в изменении эпидситуации по бешенству.</w:t>
      </w:r>
    </w:p>
    <w:p w:rsidR="000B65F5" w:rsidRPr="002863FF" w:rsidRDefault="000B65F5" w:rsidP="00366771">
      <w:pPr>
        <w:spacing w:after="0" w:line="240" w:lineRule="auto"/>
        <w:ind w:hanging="67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Pr="002863FF">
        <w:rPr>
          <w:rFonts w:ascii="Times New Roman" w:eastAsia="Times New Roman" w:hAnsi="Times New Roman" w:cs="Times New Roman"/>
          <w:color w:val="000000"/>
          <w:sz w:val="24"/>
          <w:szCs w:val="24"/>
          <w:lang w:eastAsia="ru-RU"/>
        </w:rPr>
        <w:t xml:space="preserve">.Роль фельдшера </w:t>
      </w:r>
      <w:r>
        <w:rPr>
          <w:rFonts w:ascii="Times New Roman" w:eastAsia="Times New Roman" w:hAnsi="Times New Roman" w:cs="Times New Roman"/>
          <w:color w:val="000000"/>
          <w:sz w:val="24"/>
          <w:szCs w:val="24"/>
          <w:lang w:eastAsia="ru-RU"/>
        </w:rPr>
        <w:t>в профилактике бешенства.</w:t>
      </w:r>
    </w:p>
    <w:p w:rsidR="000B65F5" w:rsidRPr="002863FF" w:rsidRDefault="000B65F5" w:rsidP="00366771">
      <w:pPr>
        <w:spacing w:after="0" w:line="240" w:lineRule="auto"/>
        <w:ind w:hanging="679"/>
        <w:jc w:val="both"/>
        <w:rPr>
          <w:rFonts w:ascii="Times New Roman" w:eastAsia="Times New Roman" w:hAnsi="Times New Roman" w:cs="Times New Roman"/>
          <w:b/>
          <w:color w:val="000000"/>
          <w:sz w:val="24"/>
          <w:szCs w:val="24"/>
          <w:lang w:eastAsia="ru-RU"/>
        </w:rPr>
      </w:pPr>
      <w:r w:rsidRPr="002863FF">
        <w:rPr>
          <w:rFonts w:ascii="Times New Roman" w:eastAsia="Times New Roman" w:hAnsi="Times New Roman" w:cs="Times New Roman"/>
          <w:b/>
          <w:color w:val="000000"/>
          <w:sz w:val="24"/>
          <w:szCs w:val="24"/>
          <w:lang w:eastAsia="ru-RU"/>
        </w:rPr>
        <w:t>4.Темы бесед:</w:t>
      </w:r>
    </w:p>
    <w:p w:rsidR="000B65F5" w:rsidRPr="002863FF" w:rsidRDefault="000B65F5" w:rsidP="00366771">
      <w:pPr>
        <w:spacing w:after="0" w:line="240" w:lineRule="auto"/>
        <w:ind w:hanging="679"/>
        <w:jc w:val="both"/>
        <w:rPr>
          <w:rFonts w:ascii="Times New Roman" w:eastAsia="Times New Roman" w:hAnsi="Times New Roman" w:cs="Times New Roman"/>
          <w:color w:val="000000"/>
          <w:sz w:val="24"/>
          <w:szCs w:val="24"/>
          <w:lang w:eastAsia="ru-RU"/>
        </w:rPr>
      </w:pPr>
      <w:r w:rsidRPr="002863FF">
        <w:rPr>
          <w:rFonts w:ascii="Times New Roman" w:eastAsia="Times New Roman" w:hAnsi="Times New Roman" w:cs="Times New Roman"/>
          <w:b/>
          <w:color w:val="000000"/>
          <w:sz w:val="24"/>
          <w:szCs w:val="24"/>
          <w:lang w:eastAsia="ru-RU"/>
        </w:rPr>
        <w:t>4.1.</w:t>
      </w:r>
      <w:r w:rsidR="007432BB">
        <w:rPr>
          <w:rFonts w:ascii="Times New Roman" w:eastAsia="Times New Roman" w:hAnsi="Times New Roman" w:cs="Times New Roman"/>
          <w:color w:val="000000"/>
          <w:sz w:val="24"/>
          <w:szCs w:val="24"/>
          <w:lang w:eastAsia="ru-RU"/>
        </w:rPr>
        <w:t xml:space="preserve"> Угроза бешенства</w:t>
      </w:r>
      <w:r>
        <w:rPr>
          <w:rFonts w:ascii="Times New Roman" w:eastAsia="Times New Roman" w:hAnsi="Times New Roman" w:cs="Times New Roman"/>
          <w:color w:val="000000"/>
          <w:sz w:val="24"/>
          <w:szCs w:val="24"/>
          <w:lang w:eastAsia="ru-RU"/>
        </w:rPr>
        <w:t>: миф или реальность?</w:t>
      </w:r>
    </w:p>
    <w:p w:rsidR="000B65F5" w:rsidRPr="002863FF" w:rsidRDefault="000B65F5" w:rsidP="00366771">
      <w:pPr>
        <w:spacing w:after="0" w:line="240" w:lineRule="auto"/>
        <w:ind w:hanging="679"/>
        <w:jc w:val="both"/>
        <w:rPr>
          <w:rFonts w:ascii="Times New Roman" w:eastAsia="Times New Roman" w:hAnsi="Times New Roman" w:cs="Times New Roman"/>
          <w:color w:val="000000"/>
          <w:sz w:val="24"/>
          <w:szCs w:val="24"/>
          <w:lang w:eastAsia="ru-RU"/>
        </w:rPr>
      </w:pPr>
      <w:r w:rsidRPr="002863FF">
        <w:rPr>
          <w:rFonts w:ascii="Times New Roman" w:eastAsia="Times New Roman" w:hAnsi="Times New Roman" w:cs="Times New Roman"/>
          <w:b/>
          <w:color w:val="000000"/>
          <w:sz w:val="24"/>
          <w:szCs w:val="24"/>
          <w:lang w:eastAsia="ru-RU"/>
        </w:rPr>
        <w:t>4.2.</w:t>
      </w:r>
      <w:r>
        <w:rPr>
          <w:rFonts w:ascii="Times New Roman" w:eastAsia="Times New Roman" w:hAnsi="Times New Roman" w:cs="Times New Roman"/>
          <w:color w:val="000000"/>
          <w:sz w:val="24"/>
          <w:szCs w:val="24"/>
          <w:lang w:eastAsia="ru-RU"/>
        </w:rPr>
        <w:t xml:space="preserve"> Каково «лицо»  бешенства?</w:t>
      </w:r>
    </w:p>
    <w:p w:rsidR="000B65F5" w:rsidRDefault="000B65F5" w:rsidP="00366771">
      <w:pPr>
        <w:spacing w:after="0" w:line="240" w:lineRule="auto"/>
        <w:ind w:hanging="679"/>
        <w:jc w:val="both"/>
        <w:rPr>
          <w:rFonts w:ascii="Times New Roman" w:eastAsia="Times New Roman" w:hAnsi="Times New Roman" w:cs="Times New Roman"/>
          <w:color w:val="000000"/>
          <w:sz w:val="24"/>
          <w:szCs w:val="24"/>
          <w:lang w:eastAsia="ru-RU"/>
        </w:rPr>
      </w:pPr>
      <w:r w:rsidRPr="002863FF">
        <w:rPr>
          <w:rFonts w:ascii="Times New Roman" w:eastAsia="Times New Roman" w:hAnsi="Times New Roman" w:cs="Times New Roman"/>
          <w:b/>
          <w:color w:val="000000"/>
          <w:sz w:val="24"/>
          <w:szCs w:val="24"/>
          <w:lang w:eastAsia="ru-RU"/>
        </w:rPr>
        <w:t>4.3.</w:t>
      </w:r>
      <w:r>
        <w:rPr>
          <w:rFonts w:ascii="Times New Roman" w:eastAsia="Times New Roman" w:hAnsi="Times New Roman" w:cs="Times New Roman"/>
          <w:color w:val="000000"/>
          <w:sz w:val="24"/>
          <w:szCs w:val="24"/>
          <w:lang w:eastAsia="ru-RU"/>
        </w:rPr>
        <w:t xml:space="preserve"> Что должна знать сельский житель о бешенстве?</w:t>
      </w:r>
    </w:p>
    <w:p w:rsidR="00D4657A" w:rsidRDefault="00D4657A" w:rsidP="00366771">
      <w:pPr>
        <w:spacing w:after="0" w:line="240" w:lineRule="auto"/>
        <w:jc w:val="both"/>
        <w:rPr>
          <w:rFonts w:ascii="Times New Roman" w:eastAsia="Times New Roman" w:hAnsi="Times New Roman" w:cs="Times New Roman"/>
          <w:sz w:val="28"/>
          <w:szCs w:val="28"/>
          <w:lang w:eastAsia="ru-RU"/>
        </w:rPr>
      </w:pPr>
    </w:p>
    <w:p w:rsidR="00D4657A" w:rsidRDefault="00D4657A" w:rsidP="00366771">
      <w:pPr>
        <w:spacing w:after="0" w:line="240" w:lineRule="auto"/>
        <w:jc w:val="both"/>
        <w:rPr>
          <w:rFonts w:ascii="Times New Roman" w:eastAsia="Times New Roman" w:hAnsi="Times New Roman" w:cs="Times New Roman"/>
          <w:sz w:val="28"/>
          <w:szCs w:val="28"/>
          <w:lang w:eastAsia="ru-RU"/>
        </w:rPr>
      </w:pPr>
    </w:p>
    <w:p w:rsidR="00D4657A" w:rsidRDefault="00D4657A" w:rsidP="00366771">
      <w:pPr>
        <w:spacing w:after="0" w:line="240" w:lineRule="auto"/>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0B65F5" w:rsidRDefault="000B65F5" w:rsidP="00A8274F">
      <w:pPr>
        <w:spacing w:line="240" w:lineRule="auto"/>
        <w:ind w:left="679" w:hanging="679"/>
        <w:jc w:val="center"/>
        <w:rPr>
          <w:rFonts w:ascii="Times New Roman" w:eastAsia="Times New Roman" w:hAnsi="Times New Roman" w:cs="Times New Roman"/>
          <w:b/>
          <w:color w:val="000000"/>
          <w:sz w:val="28"/>
          <w:szCs w:val="28"/>
          <w:lang w:eastAsia="ru-RU"/>
        </w:rPr>
      </w:pPr>
      <w:r w:rsidRPr="00A52FC6">
        <w:rPr>
          <w:rFonts w:ascii="Times New Roman" w:eastAsia="Times New Roman" w:hAnsi="Times New Roman" w:cs="Times New Roman"/>
          <w:b/>
          <w:color w:val="000000"/>
          <w:sz w:val="28"/>
          <w:szCs w:val="28"/>
          <w:lang w:eastAsia="ru-RU"/>
        </w:rPr>
        <w:t>ЛИТЕРАТУРА ДЛЯ УЧАЩИХСЯ</w:t>
      </w:r>
    </w:p>
    <w:p w:rsidR="000B65F5" w:rsidRPr="0029583B" w:rsidRDefault="000B65F5" w:rsidP="000B65F5">
      <w:pPr>
        <w:spacing w:line="240" w:lineRule="auto"/>
        <w:ind w:left="679" w:hanging="679"/>
        <w:rPr>
          <w:rFonts w:ascii="Times New Roman" w:eastAsia="Times New Roman" w:hAnsi="Times New Roman" w:cs="Times New Roman"/>
          <w:b/>
          <w:i/>
          <w:color w:val="000000"/>
          <w:sz w:val="28"/>
          <w:szCs w:val="28"/>
          <w:lang w:eastAsia="ru-RU"/>
        </w:rPr>
      </w:pPr>
      <w:r w:rsidRPr="0029583B">
        <w:rPr>
          <w:rFonts w:ascii="Times New Roman" w:eastAsia="Times New Roman" w:hAnsi="Times New Roman" w:cs="Times New Roman"/>
          <w:b/>
          <w:i/>
          <w:color w:val="000000"/>
          <w:sz w:val="28"/>
          <w:szCs w:val="28"/>
          <w:lang w:eastAsia="ru-RU"/>
        </w:rPr>
        <w:t>ОБЯЗАТЕЛЬНАЯ.</w:t>
      </w:r>
    </w:p>
    <w:p w:rsidR="000B65F5" w:rsidRPr="003876BC" w:rsidRDefault="000B65F5" w:rsidP="000B65F5">
      <w:pPr>
        <w:numPr>
          <w:ilvl w:val="0"/>
          <w:numId w:val="15"/>
        </w:numPr>
        <w:spacing w:before="100" w:beforeAutospacing="1" w:after="100" w:afterAutospacing="1" w:line="240" w:lineRule="auto"/>
        <w:ind w:left="679" w:hanging="679"/>
        <w:rPr>
          <w:rFonts w:ascii="Times New Roman" w:hAnsi="Times New Roman" w:cs="Times New Roman"/>
          <w:color w:val="333333"/>
          <w:sz w:val="28"/>
          <w:szCs w:val="28"/>
        </w:rPr>
      </w:pPr>
      <w:r w:rsidRPr="003876BC">
        <w:rPr>
          <w:rFonts w:ascii="Times New Roman" w:hAnsi="Times New Roman" w:cs="Times New Roman"/>
          <w:color w:val="333333"/>
          <w:sz w:val="28"/>
          <w:szCs w:val="28"/>
        </w:rPr>
        <w:t xml:space="preserve">Покровский В.И., Пак С.Г., Брико Н.И. Инфекционные болезни и эпидемиология: Учебник. – М.: ГЭОТАР Медицина, 2000. 304 </w:t>
      </w:r>
      <w:proofErr w:type="gramStart"/>
      <w:r w:rsidRPr="003876BC">
        <w:rPr>
          <w:rFonts w:ascii="Times New Roman" w:hAnsi="Times New Roman" w:cs="Times New Roman"/>
          <w:color w:val="333333"/>
          <w:sz w:val="28"/>
          <w:szCs w:val="28"/>
        </w:rPr>
        <w:t>с</w:t>
      </w:r>
      <w:proofErr w:type="gramEnd"/>
      <w:r w:rsidRPr="003876BC">
        <w:rPr>
          <w:rFonts w:ascii="Times New Roman" w:hAnsi="Times New Roman" w:cs="Times New Roman"/>
          <w:color w:val="333333"/>
          <w:sz w:val="28"/>
          <w:szCs w:val="28"/>
        </w:rPr>
        <w:t xml:space="preserve">. </w:t>
      </w:r>
    </w:p>
    <w:p w:rsidR="000B65F5" w:rsidRDefault="000B65F5" w:rsidP="000B65F5">
      <w:pPr>
        <w:numPr>
          <w:ilvl w:val="0"/>
          <w:numId w:val="15"/>
        </w:numPr>
        <w:spacing w:before="100" w:beforeAutospacing="1" w:after="100" w:afterAutospacing="1" w:line="240" w:lineRule="auto"/>
        <w:ind w:left="679" w:hanging="679"/>
        <w:rPr>
          <w:rFonts w:ascii="Times New Roman" w:hAnsi="Times New Roman" w:cs="Times New Roman"/>
          <w:color w:val="333333"/>
          <w:sz w:val="28"/>
          <w:szCs w:val="28"/>
        </w:rPr>
      </w:pPr>
      <w:r w:rsidRPr="003876BC">
        <w:rPr>
          <w:rFonts w:ascii="Times New Roman" w:hAnsi="Times New Roman" w:cs="Times New Roman"/>
          <w:color w:val="333333"/>
          <w:sz w:val="28"/>
          <w:szCs w:val="28"/>
        </w:rPr>
        <w:t xml:space="preserve">Руководство по эпидемиологии инфекционных болезней: Т.1, 2 / Под ред. В.И.Покровского. – М.: Медицина, 1993. – 464 </w:t>
      </w:r>
      <w:proofErr w:type="gramStart"/>
      <w:r w:rsidRPr="003876BC">
        <w:rPr>
          <w:rFonts w:ascii="Times New Roman" w:hAnsi="Times New Roman" w:cs="Times New Roman"/>
          <w:color w:val="333333"/>
          <w:sz w:val="28"/>
          <w:szCs w:val="28"/>
        </w:rPr>
        <w:t>с</w:t>
      </w:r>
      <w:proofErr w:type="gramEnd"/>
      <w:r w:rsidRPr="003876BC">
        <w:rPr>
          <w:rFonts w:ascii="Times New Roman" w:hAnsi="Times New Roman" w:cs="Times New Roman"/>
          <w:color w:val="333333"/>
          <w:sz w:val="28"/>
          <w:szCs w:val="28"/>
        </w:rPr>
        <w:t xml:space="preserve">. </w:t>
      </w:r>
    </w:p>
    <w:p w:rsidR="000B65F5" w:rsidRPr="00D3373F" w:rsidRDefault="000B65F5" w:rsidP="000B65F5">
      <w:pPr>
        <w:numPr>
          <w:ilvl w:val="0"/>
          <w:numId w:val="15"/>
        </w:numPr>
        <w:spacing w:before="100" w:beforeAutospacing="1" w:after="100" w:afterAutospacing="1" w:line="240" w:lineRule="auto"/>
        <w:ind w:left="679" w:hanging="679"/>
        <w:rPr>
          <w:rFonts w:ascii="Times New Roman" w:hAnsi="Times New Roman" w:cs="Times New Roman"/>
          <w:color w:val="333333"/>
          <w:sz w:val="28"/>
          <w:szCs w:val="28"/>
        </w:rPr>
      </w:pPr>
      <w:r w:rsidRPr="00D3373F">
        <w:rPr>
          <w:rFonts w:ascii="Times New Roman" w:hAnsi="Times New Roman" w:cs="Times New Roman"/>
          <w:color w:val="333333"/>
          <w:sz w:val="28"/>
          <w:szCs w:val="28"/>
        </w:rPr>
        <w:t>В.И.Покровский. Инфекционные болезни, М., Медицина, 1998</w:t>
      </w:r>
    </w:p>
    <w:p w:rsidR="000B65F5" w:rsidRPr="00B24004" w:rsidRDefault="000B65F5" w:rsidP="000B65F5">
      <w:pPr>
        <w:numPr>
          <w:ilvl w:val="0"/>
          <w:numId w:val="15"/>
        </w:numPr>
        <w:spacing w:before="100" w:beforeAutospacing="1" w:after="100" w:afterAutospacing="1" w:line="240" w:lineRule="auto"/>
        <w:ind w:left="679" w:hanging="679"/>
        <w:jc w:val="both"/>
        <w:textAlignment w:val="top"/>
        <w:rPr>
          <w:rFonts w:ascii="Times New Roman" w:hAnsi="Times New Roman" w:cs="Times New Roman"/>
          <w:color w:val="424242"/>
          <w:sz w:val="28"/>
          <w:szCs w:val="28"/>
        </w:rPr>
      </w:pPr>
      <w:r w:rsidRPr="00B24004">
        <w:rPr>
          <w:rFonts w:ascii="Times New Roman" w:hAnsi="Times New Roman" w:cs="Times New Roman"/>
          <w:color w:val="333333"/>
          <w:sz w:val="28"/>
          <w:szCs w:val="28"/>
        </w:rPr>
        <w:t>Ющук Н.Д. Инфекционные болезни. М.,1995.</w:t>
      </w:r>
    </w:p>
    <w:p w:rsidR="000B65F5" w:rsidRPr="00B24004" w:rsidRDefault="000B65F5" w:rsidP="000B65F5">
      <w:pPr>
        <w:numPr>
          <w:ilvl w:val="0"/>
          <w:numId w:val="15"/>
        </w:numPr>
        <w:spacing w:before="100" w:beforeAutospacing="1" w:after="100" w:afterAutospacing="1" w:line="240" w:lineRule="auto"/>
        <w:ind w:left="679" w:hanging="679"/>
        <w:jc w:val="both"/>
        <w:textAlignment w:val="top"/>
        <w:rPr>
          <w:rFonts w:ascii="Times New Roman" w:hAnsi="Times New Roman" w:cs="Times New Roman"/>
          <w:color w:val="424242"/>
          <w:sz w:val="28"/>
          <w:szCs w:val="28"/>
        </w:rPr>
      </w:pPr>
      <w:r w:rsidRPr="00B24004">
        <w:rPr>
          <w:rFonts w:ascii="Times New Roman" w:hAnsi="Times New Roman" w:cs="Times New Roman"/>
          <w:color w:val="424242"/>
          <w:sz w:val="28"/>
          <w:szCs w:val="28"/>
        </w:rPr>
        <w:t xml:space="preserve"> Хотько Н.И., Дмитриев А.П., Коломиец В.В.: Клинико-лабораторная      диагностика и организация противоэпидемических мероприятий при      инфекционных заболеваниях. – Пенза, 2002</w:t>
      </w:r>
    </w:p>
    <w:p w:rsidR="000B65F5" w:rsidRPr="00B24004" w:rsidRDefault="000B65F5" w:rsidP="000B65F5">
      <w:pPr>
        <w:ind w:left="679" w:hanging="679"/>
        <w:jc w:val="both"/>
        <w:rPr>
          <w:rFonts w:ascii="Times New Roman" w:hAnsi="Times New Roman" w:cs="Times New Roman"/>
          <w:b/>
          <w:i/>
          <w:sz w:val="28"/>
          <w:szCs w:val="28"/>
        </w:rPr>
      </w:pPr>
      <w:r w:rsidRPr="00B24004">
        <w:rPr>
          <w:rFonts w:ascii="Times New Roman" w:hAnsi="Times New Roman" w:cs="Times New Roman"/>
          <w:b/>
          <w:i/>
          <w:sz w:val="28"/>
          <w:szCs w:val="28"/>
        </w:rPr>
        <w:t>ДОПОЛНИТЕЛЬНАЯ:</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 xml:space="preserve">Баран В.М., Талапин В.И. Фармакотерапия инфекционных болезней. Мн.,1995. </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 xml:space="preserve">Васильев B.C., Комар В.И., Цыркунов В.М. Практика инфекциониста. Минск: Вышейшая школа, 1994. </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 xml:space="preserve">Нисевич Н.И., Учайкин В.Ф. Инфекционные болезни у детей. М, 1992. </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 xml:space="preserve">В.И.Покровский. Инфекционные болезни, М., Медицина, 1998. </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Страчунский Л.С. (</w:t>
      </w:r>
      <w:proofErr w:type="gramStart"/>
      <w:r w:rsidRPr="00D3373F">
        <w:rPr>
          <w:rFonts w:ascii="Times New Roman" w:hAnsi="Times New Roman" w:cs="Times New Roman"/>
          <w:sz w:val="28"/>
          <w:szCs w:val="28"/>
        </w:rPr>
        <w:t>ред</w:t>
      </w:r>
      <w:proofErr w:type="gramEnd"/>
      <w:r w:rsidRPr="00D3373F">
        <w:rPr>
          <w:rFonts w:ascii="Times New Roman" w:hAnsi="Times New Roman" w:cs="Times New Roman"/>
          <w:sz w:val="28"/>
          <w:szCs w:val="28"/>
        </w:rPr>
        <w:t xml:space="preserve">) Практическое руководство но антиинфекционной терапии. М., 2002 г. </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 xml:space="preserve">Сэнфорд Дж., Гильберт Д., Гербердинг Дж., Сэнде М. Антимикробная терапия. М.,2005. </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 xml:space="preserve">Тейлор Р.Б. Трудный диагноз. М., 1992. </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 xml:space="preserve">Учайкин В.Ф. Инфекционные болезни у детей. М., 2000г. </w:t>
      </w:r>
    </w:p>
    <w:p w:rsidR="000B65F5" w:rsidRPr="00D3373F" w:rsidRDefault="000B65F5" w:rsidP="000B65F5">
      <w:pPr>
        <w:numPr>
          <w:ilvl w:val="0"/>
          <w:numId w:val="16"/>
        </w:numPr>
        <w:spacing w:before="100" w:beforeAutospacing="1" w:after="100" w:afterAutospacing="1" w:line="240" w:lineRule="auto"/>
        <w:ind w:left="679" w:hanging="679"/>
        <w:rPr>
          <w:rFonts w:ascii="Times New Roman" w:hAnsi="Times New Roman" w:cs="Times New Roman"/>
          <w:sz w:val="28"/>
          <w:szCs w:val="28"/>
        </w:rPr>
      </w:pPr>
      <w:r w:rsidRPr="00D3373F">
        <w:rPr>
          <w:rFonts w:ascii="Times New Roman" w:hAnsi="Times New Roman" w:cs="Times New Roman"/>
          <w:sz w:val="28"/>
          <w:szCs w:val="28"/>
        </w:rPr>
        <w:t>Учайкин В. Ф., Шамшева О. В. Вакцинопрофилактика. Настоящее и будущее. - М.</w:t>
      </w:r>
      <w:proofErr w:type="gramStart"/>
      <w:r w:rsidRPr="00D3373F">
        <w:rPr>
          <w:rFonts w:ascii="Times New Roman" w:hAnsi="Times New Roman" w:cs="Times New Roman"/>
          <w:sz w:val="28"/>
          <w:szCs w:val="28"/>
        </w:rPr>
        <w:t xml:space="preserve"> :</w:t>
      </w:r>
      <w:proofErr w:type="gramEnd"/>
      <w:r w:rsidRPr="00D3373F">
        <w:rPr>
          <w:rFonts w:ascii="Times New Roman" w:hAnsi="Times New Roman" w:cs="Times New Roman"/>
          <w:sz w:val="28"/>
          <w:szCs w:val="28"/>
        </w:rPr>
        <w:t>'Теотар": Мед</w:t>
      </w:r>
      <w:proofErr w:type="gramStart"/>
      <w:r w:rsidRPr="00D3373F">
        <w:rPr>
          <w:rFonts w:ascii="Times New Roman" w:hAnsi="Times New Roman" w:cs="Times New Roman"/>
          <w:sz w:val="28"/>
          <w:szCs w:val="28"/>
        </w:rPr>
        <w:t xml:space="preserve">., </w:t>
      </w:r>
      <w:proofErr w:type="gramEnd"/>
      <w:r w:rsidRPr="00D3373F">
        <w:rPr>
          <w:rFonts w:ascii="Times New Roman" w:hAnsi="Times New Roman" w:cs="Times New Roman"/>
          <w:sz w:val="28"/>
          <w:szCs w:val="28"/>
        </w:rPr>
        <w:t xml:space="preserve">2001. - с.212-215 </w:t>
      </w:r>
    </w:p>
    <w:p w:rsidR="000B65F5" w:rsidRDefault="000B65F5" w:rsidP="000B65F5">
      <w:pPr>
        <w:spacing w:after="0" w:line="240" w:lineRule="auto"/>
        <w:rPr>
          <w:rFonts w:ascii="Times New Roman" w:hAnsi="Times New Roman" w:cs="Times New Roman"/>
          <w:b/>
          <w:i/>
          <w:sz w:val="24"/>
          <w:szCs w:val="24"/>
        </w:rPr>
      </w:pPr>
      <w:r w:rsidRPr="00B24004">
        <w:rPr>
          <w:rFonts w:ascii="Times New Roman" w:hAnsi="Times New Roman" w:cs="Times New Roman"/>
          <w:b/>
          <w:i/>
          <w:sz w:val="24"/>
          <w:szCs w:val="24"/>
        </w:rPr>
        <w:t>ИНТЕРНЕТ- РЕСУРСЫ</w:t>
      </w:r>
      <w:r>
        <w:rPr>
          <w:rFonts w:ascii="Times New Roman" w:hAnsi="Times New Roman" w:cs="Times New Roman"/>
          <w:b/>
          <w:i/>
          <w:sz w:val="24"/>
          <w:szCs w:val="24"/>
        </w:rPr>
        <w:t xml:space="preserve"> </w:t>
      </w:r>
    </w:p>
    <w:p w:rsidR="000B65F5" w:rsidRPr="00A828BF" w:rsidRDefault="000B65F5" w:rsidP="00A828BF">
      <w:pPr>
        <w:spacing w:after="0" w:line="240" w:lineRule="auto"/>
        <w:rPr>
          <w:rFonts w:ascii="Times New Roman" w:hAnsi="Times New Roman" w:cs="Times New Roman"/>
          <w:sz w:val="28"/>
          <w:szCs w:val="28"/>
        </w:rPr>
      </w:pPr>
      <w:r w:rsidRPr="00A828BF">
        <w:rPr>
          <w:rFonts w:ascii="Times New Roman" w:hAnsi="Times New Roman" w:cs="Times New Roman"/>
          <w:sz w:val="28"/>
          <w:szCs w:val="28"/>
        </w:rPr>
        <w:t>1.http://www.vak.org.by/index.php?go=Box&amp;in=view&amp;id=380</w:t>
      </w:r>
    </w:p>
    <w:p w:rsidR="000B65F5" w:rsidRPr="00EB3AA9" w:rsidRDefault="000B65F5" w:rsidP="00A828BF">
      <w:pPr>
        <w:pStyle w:val="a4"/>
        <w:spacing w:before="0" w:beforeAutospacing="0" w:after="0" w:afterAutospacing="0"/>
        <w:rPr>
          <w:color w:val="000000"/>
          <w:sz w:val="28"/>
          <w:szCs w:val="28"/>
          <w:lang w:val="en-US"/>
        </w:rPr>
      </w:pPr>
      <w:proofErr w:type="gramStart"/>
      <w:r w:rsidRPr="00A828BF">
        <w:rPr>
          <w:sz w:val="28"/>
          <w:szCs w:val="28"/>
          <w:lang w:val="en-US"/>
        </w:rPr>
        <w:t>2.</w:t>
      </w:r>
      <w:proofErr w:type="gramEnd"/>
      <w:r w:rsidR="008713D6" w:rsidRPr="00A828BF">
        <w:rPr>
          <w:sz w:val="28"/>
          <w:szCs w:val="28"/>
        </w:rPr>
        <w:fldChar w:fldCharType="begin"/>
      </w:r>
      <w:r w:rsidRPr="00A828BF">
        <w:rPr>
          <w:sz w:val="28"/>
          <w:szCs w:val="28"/>
          <w:lang w:val="en-US"/>
        </w:rPr>
        <w:instrText>HYPERLINK "http://ru.wikipedia.org/wiki/</w:instrText>
      </w:r>
      <w:r w:rsidRPr="00A828BF">
        <w:rPr>
          <w:sz w:val="28"/>
          <w:szCs w:val="28"/>
        </w:rPr>
        <w:instrText>Хронология</w:instrText>
      </w:r>
      <w:r w:rsidRPr="00A828BF">
        <w:rPr>
          <w:sz w:val="28"/>
          <w:szCs w:val="28"/>
          <w:lang w:val="en-US"/>
        </w:rPr>
        <w:instrText>%20</w:instrText>
      </w:r>
      <w:r w:rsidRPr="00A828BF">
        <w:rPr>
          <w:sz w:val="28"/>
          <w:szCs w:val="28"/>
        </w:rPr>
        <w:instrText>вспышки</w:instrText>
      </w:r>
      <w:r w:rsidRPr="00A828BF">
        <w:rPr>
          <w:sz w:val="28"/>
          <w:szCs w:val="28"/>
          <w:lang w:val="en-US"/>
        </w:rPr>
        <w:instrText>%20</w:instrText>
      </w:r>
      <w:r w:rsidRPr="00A828BF">
        <w:rPr>
          <w:sz w:val="28"/>
          <w:szCs w:val="28"/>
        </w:rPr>
        <w:instrText>свиного</w:instrText>
      </w:r>
      <w:r w:rsidRPr="00A828BF">
        <w:rPr>
          <w:sz w:val="28"/>
          <w:szCs w:val="28"/>
          <w:lang w:val="en-US"/>
        </w:rPr>
        <w:instrText>%20</w:instrText>
      </w:r>
      <w:r w:rsidRPr="00A828BF">
        <w:rPr>
          <w:sz w:val="28"/>
          <w:szCs w:val="28"/>
        </w:rPr>
        <w:instrText>гриппа</w:instrText>
      </w:r>
      <w:r w:rsidRPr="00A828BF">
        <w:rPr>
          <w:sz w:val="28"/>
          <w:szCs w:val="28"/>
          <w:lang w:val="en-US"/>
        </w:rPr>
        <w:instrText>%20</w:instrText>
      </w:r>
      <w:r w:rsidRPr="00A828BF">
        <w:rPr>
          <w:sz w:val="28"/>
          <w:szCs w:val="28"/>
        </w:rPr>
        <w:instrText>в</w:instrText>
      </w:r>
      <w:r w:rsidRPr="00A828BF">
        <w:rPr>
          <w:sz w:val="28"/>
          <w:szCs w:val="28"/>
          <w:lang w:val="en-US"/>
        </w:rPr>
        <w:instrText>%202009%20</w:instrText>
      </w:r>
      <w:r w:rsidRPr="00A828BF">
        <w:rPr>
          <w:sz w:val="28"/>
          <w:szCs w:val="28"/>
        </w:rPr>
        <w:instrText>году</w:instrText>
      </w:r>
      <w:r w:rsidRPr="00A828BF">
        <w:rPr>
          <w:sz w:val="28"/>
          <w:szCs w:val="28"/>
          <w:lang w:val="en-US"/>
        </w:rPr>
        <w:instrText>"</w:instrText>
      </w:r>
      <w:r w:rsidR="008713D6" w:rsidRPr="00A828BF">
        <w:rPr>
          <w:sz w:val="28"/>
          <w:szCs w:val="28"/>
        </w:rPr>
        <w:fldChar w:fldCharType="separate"/>
      </w:r>
      <w:r w:rsidRPr="00A828BF">
        <w:rPr>
          <w:rStyle w:val="a3"/>
          <w:sz w:val="28"/>
          <w:szCs w:val="28"/>
          <w:lang w:val="en-US"/>
        </w:rPr>
        <w:t>http://ru.wikipedia.org/wiki/</w:t>
      </w:r>
      <w:r w:rsidRPr="00A828BF">
        <w:rPr>
          <w:rStyle w:val="a3"/>
          <w:sz w:val="28"/>
          <w:szCs w:val="28"/>
        </w:rPr>
        <w:t>Хронология</w:t>
      </w:r>
      <w:r w:rsidRPr="00A828BF">
        <w:rPr>
          <w:rStyle w:val="a3"/>
          <w:sz w:val="28"/>
          <w:szCs w:val="28"/>
          <w:lang w:val="en-US"/>
        </w:rPr>
        <w:t xml:space="preserve"> </w:t>
      </w:r>
      <w:r w:rsidRPr="00A828BF">
        <w:rPr>
          <w:rStyle w:val="a3"/>
          <w:sz w:val="28"/>
          <w:szCs w:val="28"/>
        </w:rPr>
        <w:t>вспышки</w:t>
      </w:r>
      <w:r w:rsidRPr="00A828BF">
        <w:rPr>
          <w:rStyle w:val="a3"/>
          <w:sz w:val="28"/>
          <w:szCs w:val="28"/>
          <w:lang w:val="en-US"/>
        </w:rPr>
        <w:t xml:space="preserve"> </w:t>
      </w:r>
      <w:r w:rsidRPr="00A828BF">
        <w:rPr>
          <w:rStyle w:val="a3"/>
          <w:sz w:val="28"/>
          <w:szCs w:val="28"/>
        </w:rPr>
        <w:t>свиного</w:t>
      </w:r>
      <w:r w:rsidRPr="00A828BF">
        <w:rPr>
          <w:rStyle w:val="a3"/>
          <w:sz w:val="28"/>
          <w:szCs w:val="28"/>
          <w:lang w:val="en-US"/>
        </w:rPr>
        <w:t xml:space="preserve"> </w:t>
      </w:r>
      <w:r w:rsidRPr="00A828BF">
        <w:rPr>
          <w:rStyle w:val="a3"/>
          <w:sz w:val="28"/>
          <w:szCs w:val="28"/>
        </w:rPr>
        <w:t>гриппа</w:t>
      </w:r>
      <w:r w:rsidRPr="00A828BF">
        <w:rPr>
          <w:rStyle w:val="a3"/>
          <w:sz w:val="28"/>
          <w:szCs w:val="28"/>
          <w:lang w:val="en-US"/>
        </w:rPr>
        <w:t xml:space="preserve"> </w:t>
      </w:r>
      <w:r w:rsidRPr="00A828BF">
        <w:rPr>
          <w:rStyle w:val="a3"/>
          <w:sz w:val="28"/>
          <w:szCs w:val="28"/>
        </w:rPr>
        <w:t>в</w:t>
      </w:r>
      <w:r w:rsidRPr="00A828BF">
        <w:rPr>
          <w:rStyle w:val="a3"/>
          <w:sz w:val="28"/>
          <w:szCs w:val="28"/>
          <w:lang w:val="en-US"/>
        </w:rPr>
        <w:t xml:space="preserve"> 2009 </w:t>
      </w:r>
      <w:r w:rsidRPr="00A828BF">
        <w:rPr>
          <w:rStyle w:val="a3"/>
          <w:sz w:val="28"/>
          <w:szCs w:val="28"/>
        </w:rPr>
        <w:t>году</w:t>
      </w:r>
      <w:r w:rsidRPr="00A828BF">
        <w:rPr>
          <w:rStyle w:val="a3"/>
          <w:noProof/>
          <w:sz w:val="28"/>
          <w:szCs w:val="28"/>
          <w:lang w:val="be-BY" w:eastAsia="be-BY"/>
        </w:rPr>
        <w:drawing>
          <wp:inline distT="0" distB="0" distL="0" distR="0">
            <wp:extent cx="9525" cy="9525"/>
            <wp:effectExtent l="0" t="0" r="0" b="0"/>
            <wp:docPr id="16" name="snap_com_shot_link_icon" descr="http://i.ixnp.com/images/v6.9/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9/t.gif">
                      <a:hlinkClick r:id="rId45"/>
                    </pic:cNvPr>
                    <pic:cNvPicPr>
                      <a:picLocks noChangeAspect="1" noChangeArrowheads="1"/>
                    </pic:cNvPicPr>
                  </pic:nvPicPr>
                  <pic:blipFill>
                    <a:blip r:embed="rId4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8713D6" w:rsidRPr="00A828BF">
        <w:rPr>
          <w:sz w:val="28"/>
          <w:szCs w:val="28"/>
        </w:rPr>
        <w:fldChar w:fldCharType="end"/>
      </w:r>
      <w:r w:rsidRPr="00A828BF">
        <w:rPr>
          <w:color w:val="000000"/>
          <w:sz w:val="28"/>
          <w:szCs w:val="28"/>
          <w:lang w:val="en-US"/>
        </w:rPr>
        <w:t>3.http://</w:t>
      </w:r>
      <w:proofErr w:type="spellStart"/>
      <w:r w:rsidRPr="00A828BF">
        <w:rPr>
          <w:color w:val="000000"/>
          <w:sz w:val="28"/>
          <w:szCs w:val="28"/>
          <w:lang w:val="en-US"/>
        </w:rPr>
        <w:t>www.who.int</w:t>
      </w:r>
      <w:proofErr w:type="spellEnd"/>
      <w:r w:rsidRPr="00A828BF">
        <w:rPr>
          <w:color w:val="000000"/>
          <w:sz w:val="28"/>
          <w:szCs w:val="28"/>
          <w:lang w:val="en-US"/>
        </w:rPr>
        <w:t>/</w:t>
      </w:r>
      <w:proofErr w:type="spellStart"/>
      <w:r w:rsidRPr="00A828BF">
        <w:rPr>
          <w:color w:val="000000"/>
          <w:sz w:val="28"/>
          <w:szCs w:val="28"/>
          <w:lang w:val="en-US"/>
        </w:rPr>
        <w:t>mediacentre</w:t>
      </w:r>
      <w:proofErr w:type="spellEnd"/>
      <w:r w:rsidRPr="00A828BF">
        <w:rPr>
          <w:color w:val="000000"/>
          <w:sz w:val="28"/>
          <w:szCs w:val="28"/>
          <w:lang w:val="en-US"/>
        </w:rPr>
        <w:t>/news/statements/2009/h1n1 pandemic phase6 20090611/en/index.html</w:t>
      </w:r>
    </w:p>
    <w:p w:rsidR="000B65F5" w:rsidRPr="00EB3AA9" w:rsidRDefault="000B65F5" w:rsidP="00A828BF">
      <w:pPr>
        <w:shd w:val="clear" w:color="auto" w:fill="F8FCFF"/>
        <w:spacing w:after="0" w:line="240" w:lineRule="auto"/>
        <w:rPr>
          <w:rFonts w:ascii="Times New Roman" w:hAnsi="Times New Roman" w:cs="Times New Roman"/>
          <w:sz w:val="28"/>
          <w:szCs w:val="28"/>
          <w:lang w:val="en-US"/>
        </w:rPr>
      </w:pPr>
      <w:r w:rsidRPr="00EB3AA9">
        <w:rPr>
          <w:rFonts w:ascii="Times New Roman" w:hAnsi="Times New Roman" w:cs="Times New Roman"/>
          <w:color w:val="000000"/>
          <w:sz w:val="28"/>
          <w:szCs w:val="28"/>
          <w:lang w:val="en-US"/>
        </w:rPr>
        <w:t>4.</w:t>
      </w:r>
      <w:r w:rsidRPr="00EB3AA9">
        <w:rPr>
          <w:rFonts w:ascii="Times New Roman" w:hAnsi="Times New Roman" w:cs="Times New Roman"/>
          <w:sz w:val="28"/>
          <w:szCs w:val="28"/>
          <w:lang w:val="en-US"/>
        </w:rPr>
        <w:t xml:space="preserve"> </w:t>
      </w:r>
      <w:r w:rsidR="008713D6">
        <w:fldChar w:fldCharType="begin"/>
      </w:r>
      <w:r w:rsidR="008713D6" w:rsidRPr="009741D9">
        <w:rPr>
          <w:lang w:val="en-US"/>
        </w:rPr>
        <w:instrText>HYPERLINK "http://medportal.ru/mednovosti/news/2008/11/17/rabies/"</w:instrText>
      </w:r>
      <w:r w:rsidR="008713D6">
        <w:fldChar w:fldCharType="separate"/>
      </w:r>
      <w:r w:rsidRPr="00EB3AA9">
        <w:rPr>
          <w:rStyle w:val="a3"/>
          <w:rFonts w:ascii="Times New Roman" w:hAnsi="Times New Roman" w:cs="Times New Roman"/>
          <w:sz w:val="28"/>
          <w:szCs w:val="28"/>
          <w:lang w:val="en-US"/>
        </w:rPr>
        <w:t>http://medportal.ru/mednovosti/news/2008/11/17/rabies/</w:t>
      </w:r>
      <w:r w:rsidR="008713D6">
        <w:fldChar w:fldCharType="end"/>
      </w:r>
      <w:r w:rsidRPr="00EB3AA9">
        <w:rPr>
          <w:rFonts w:ascii="Times New Roman" w:hAnsi="Times New Roman" w:cs="Times New Roman"/>
          <w:sz w:val="28"/>
          <w:szCs w:val="28"/>
          <w:lang w:val="en-US"/>
        </w:rPr>
        <w:t xml:space="preserve"> </w:t>
      </w:r>
    </w:p>
    <w:p w:rsidR="000B65F5" w:rsidRPr="00EB3AA9" w:rsidRDefault="00A828BF" w:rsidP="00A828BF">
      <w:pPr>
        <w:shd w:val="clear" w:color="auto" w:fill="F8FCFF"/>
        <w:spacing w:after="0" w:line="240" w:lineRule="auto"/>
        <w:rPr>
          <w:rFonts w:ascii="Times New Roman" w:hAnsi="Times New Roman" w:cs="Times New Roman"/>
          <w:sz w:val="28"/>
          <w:szCs w:val="28"/>
          <w:lang w:val="en-US"/>
        </w:rPr>
      </w:pPr>
      <w:proofErr w:type="gramStart"/>
      <w:r w:rsidRPr="00EB3AA9">
        <w:rPr>
          <w:rFonts w:ascii="Times New Roman" w:hAnsi="Times New Roman" w:cs="Times New Roman"/>
          <w:sz w:val="28"/>
          <w:szCs w:val="28"/>
          <w:lang w:val="en-US"/>
        </w:rPr>
        <w:t>5.</w:t>
      </w:r>
      <w:proofErr w:type="gramEnd"/>
      <w:r w:rsidR="008713D6">
        <w:fldChar w:fldCharType="begin"/>
      </w:r>
      <w:r w:rsidR="00284392" w:rsidRPr="00EB3AA9">
        <w:rPr>
          <w:lang w:val="en-US"/>
        </w:rPr>
        <w:instrText>HYPERLINK "http://gzt.ru/Gazeta/stolitsa-v-gazete/249669.html"</w:instrText>
      </w:r>
      <w:r w:rsidR="008713D6">
        <w:fldChar w:fldCharType="separate"/>
      </w:r>
      <w:r w:rsidR="000B65F5" w:rsidRPr="00EB3AA9">
        <w:rPr>
          <w:rStyle w:val="a3"/>
          <w:rFonts w:ascii="Times New Roman" w:hAnsi="Times New Roman" w:cs="Times New Roman"/>
          <w:sz w:val="28"/>
          <w:szCs w:val="28"/>
          <w:lang w:val="en-US"/>
        </w:rPr>
        <w:t>http://</w:t>
      </w:r>
      <w:proofErr w:type="spellStart"/>
      <w:r w:rsidR="000B65F5" w:rsidRPr="00EB3AA9">
        <w:rPr>
          <w:rStyle w:val="a3"/>
          <w:rFonts w:ascii="Times New Roman" w:hAnsi="Times New Roman" w:cs="Times New Roman"/>
          <w:sz w:val="28"/>
          <w:szCs w:val="28"/>
          <w:lang w:val="en-US"/>
        </w:rPr>
        <w:t>gzt.ru</w:t>
      </w:r>
      <w:proofErr w:type="spellEnd"/>
      <w:r w:rsidR="000B65F5" w:rsidRPr="00EB3AA9">
        <w:rPr>
          <w:rStyle w:val="a3"/>
          <w:rFonts w:ascii="Times New Roman" w:hAnsi="Times New Roman" w:cs="Times New Roman"/>
          <w:sz w:val="28"/>
          <w:szCs w:val="28"/>
          <w:lang w:val="en-US"/>
        </w:rPr>
        <w:t>/</w:t>
      </w:r>
      <w:proofErr w:type="spellStart"/>
      <w:r w:rsidR="000B65F5" w:rsidRPr="00EB3AA9">
        <w:rPr>
          <w:rStyle w:val="a3"/>
          <w:rFonts w:ascii="Times New Roman" w:hAnsi="Times New Roman" w:cs="Times New Roman"/>
          <w:sz w:val="28"/>
          <w:szCs w:val="28"/>
          <w:lang w:val="en-US"/>
        </w:rPr>
        <w:t>Gazeta</w:t>
      </w:r>
      <w:proofErr w:type="spellEnd"/>
      <w:r w:rsidR="000B65F5" w:rsidRPr="00EB3AA9">
        <w:rPr>
          <w:rStyle w:val="a3"/>
          <w:rFonts w:ascii="Times New Roman" w:hAnsi="Times New Roman" w:cs="Times New Roman"/>
          <w:sz w:val="28"/>
          <w:szCs w:val="28"/>
          <w:lang w:val="en-US"/>
        </w:rPr>
        <w:t>/</w:t>
      </w:r>
      <w:proofErr w:type="spellStart"/>
      <w:r w:rsidR="000B65F5" w:rsidRPr="00EB3AA9">
        <w:rPr>
          <w:rStyle w:val="a3"/>
          <w:rFonts w:ascii="Times New Roman" w:hAnsi="Times New Roman" w:cs="Times New Roman"/>
          <w:sz w:val="28"/>
          <w:szCs w:val="28"/>
          <w:lang w:val="en-US"/>
        </w:rPr>
        <w:t>stolitsa</w:t>
      </w:r>
      <w:proofErr w:type="spellEnd"/>
      <w:r w:rsidR="000B65F5" w:rsidRPr="00EB3AA9">
        <w:rPr>
          <w:rStyle w:val="a3"/>
          <w:rFonts w:ascii="Times New Roman" w:hAnsi="Times New Roman" w:cs="Times New Roman"/>
          <w:sz w:val="28"/>
          <w:szCs w:val="28"/>
          <w:lang w:val="en-US"/>
        </w:rPr>
        <w:t>-v-</w:t>
      </w:r>
      <w:proofErr w:type="spellStart"/>
      <w:r w:rsidR="000B65F5" w:rsidRPr="00EB3AA9">
        <w:rPr>
          <w:rStyle w:val="a3"/>
          <w:rFonts w:ascii="Times New Roman" w:hAnsi="Times New Roman" w:cs="Times New Roman"/>
          <w:sz w:val="28"/>
          <w:szCs w:val="28"/>
          <w:lang w:val="en-US"/>
        </w:rPr>
        <w:t>gazete</w:t>
      </w:r>
      <w:proofErr w:type="spellEnd"/>
      <w:r w:rsidR="000B65F5" w:rsidRPr="00EB3AA9">
        <w:rPr>
          <w:rStyle w:val="a3"/>
          <w:rFonts w:ascii="Times New Roman" w:hAnsi="Times New Roman" w:cs="Times New Roman"/>
          <w:sz w:val="28"/>
          <w:szCs w:val="28"/>
          <w:lang w:val="en-US"/>
        </w:rPr>
        <w:t>/249669.html</w:t>
      </w:r>
      <w:r w:rsidR="008713D6">
        <w:fldChar w:fldCharType="end"/>
      </w:r>
      <w:r w:rsidR="000B65F5" w:rsidRPr="00EB3AA9">
        <w:rPr>
          <w:rFonts w:ascii="Times New Roman" w:hAnsi="Times New Roman" w:cs="Times New Roman"/>
          <w:sz w:val="28"/>
          <w:szCs w:val="28"/>
          <w:lang w:val="en-US"/>
        </w:rPr>
        <w:t xml:space="preserve"> </w:t>
      </w:r>
    </w:p>
    <w:p w:rsidR="000B65F5" w:rsidRPr="00EB3AA9" w:rsidRDefault="00A828BF" w:rsidP="00A828BF">
      <w:pPr>
        <w:shd w:val="clear" w:color="auto" w:fill="F8FCFF"/>
        <w:spacing w:after="0" w:line="240" w:lineRule="auto"/>
        <w:rPr>
          <w:rFonts w:ascii="Times New Roman" w:hAnsi="Times New Roman" w:cs="Times New Roman"/>
          <w:sz w:val="28"/>
          <w:szCs w:val="28"/>
          <w:lang w:val="en-US"/>
        </w:rPr>
      </w:pPr>
      <w:proofErr w:type="gramStart"/>
      <w:r w:rsidRPr="00EB3AA9">
        <w:rPr>
          <w:rFonts w:ascii="Times New Roman" w:hAnsi="Times New Roman" w:cs="Times New Roman"/>
          <w:sz w:val="28"/>
          <w:szCs w:val="28"/>
          <w:lang w:val="en-US"/>
        </w:rPr>
        <w:t>6.</w:t>
      </w:r>
      <w:proofErr w:type="gramEnd"/>
      <w:r w:rsidR="008713D6">
        <w:fldChar w:fldCharType="begin"/>
      </w:r>
      <w:r w:rsidR="00284392" w:rsidRPr="00EB3AA9">
        <w:rPr>
          <w:lang w:val="en-US"/>
        </w:rPr>
        <w:instrText>HYPERLINK "http://vakcina.ru/i_beshenstvo_03/"</w:instrText>
      </w:r>
      <w:r w:rsidR="008713D6">
        <w:fldChar w:fldCharType="separate"/>
      </w:r>
      <w:r w:rsidR="000B65F5" w:rsidRPr="00EB3AA9">
        <w:rPr>
          <w:rStyle w:val="a3"/>
          <w:rFonts w:ascii="Times New Roman" w:hAnsi="Times New Roman" w:cs="Times New Roman"/>
          <w:sz w:val="28"/>
          <w:szCs w:val="28"/>
          <w:lang w:val="en-US"/>
        </w:rPr>
        <w:t>http://</w:t>
      </w:r>
      <w:proofErr w:type="spellStart"/>
      <w:r w:rsidR="000B65F5" w:rsidRPr="00EB3AA9">
        <w:rPr>
          <w:rStyle w:val="a3"/>
          <w:rFonts w:ascii="Times New Roman" w:hAnsi="Times New Roman" w:cs="Times New Roman"/>
          <w:sz w:val="28"/>
          <w:szCs w:val="28"/>
          <w:lang w:val="en-US"/>
        </w:rPr>
        <w:t>vakcina.ru</w:t>
      </w:r>
      <w:proofErr w:type="spellEnd"/>
      <w:r w:rsidR="000B65F5" w:rsidRPr="00EB3AA9">
        <w:rPr>
          <w:rStyle w:val="a3"/>
          <w:rFonts w:ascii="Times New Roman" w:hAnsi="Times New Roman" w:cs="Times New Roman"/>
          <w:sz w:val="28"/>
          <w:szCs w:val="28"/>
          <w:lang w:val="en-US"/>
        </w:rPr>
        <w:t>/i_beshenstvo_03/</w:t>
      </w:r>
      <w:r w:rsidR="008713D6">
        <w:fldChar w:fldCharType="end"/>
      </w:r>
      <w:r w:rsidR="000B65F5" w:rsidRPr="00EB3AA9">
        <w:rPr>
          <w:rFonts w:ascii="Times New Roman" w:hAnsi="Times New Roman" w:cs="Times New Roman"/>
          <w:sz w:val="28"/>
          <w:szCs w:val="28"/>
          <w:lang w:val="en-US"/>
        </w:rPr>
        <w:t xml:space="preserve"> </w:t>
      </w:r>
    </w:p>
    <w:p w:rsidR="000B65F5" w:rsidRPr="00EB3AA9" w:rsidRDefault="00A828BF" w:rsidP="00A828BF">
      <w:pPr>
        <w:shd w:val="clear" w:color="auto" w:fill="F8FCFF"/>
        <w:spacing w:after="0" w:line="240" w:lineRule="auto"/>
        <w:rPr>
          <w:rFonts w:ascii="Times New Roman" w:hAnsi="Times New Roman" w:cs="Times New Roman"/>
          <w:sz w:val="28"/>
          <w:szCs w:val="28"/>
          <w:lang w:val="en-US"/>
        </w:rPr>
      </w:pPr>
      <w:proofErr w:type="gramStart"/>
      <w:r w:rsidRPr="00EB3AA9">
        <w:rPr>
          <w:rFonts w:ascii="Times New Roman" w:hAnsi="Times New Roman" w:cs="Times New Roman"/>
          <w:sz w:val="28"/>
          <w:szCs w:val="28"/>
          <w:lang w:val="en-US"/>
        </w:rPr>
        <w:t>7.</w:t>
      </w:r>
      <w:proofErr w:type="gramEnd"/>
      <w:r w:rsidR="008713D6">
        <w:fldChar w:fldCharType="begin"/>
      </w:r>
      <w:r w:rsidR="00284392" w:rsidRPr="00EB3AA9">
        <w:rPr>
          <w:lang w:val="en-US"/>
        </w:rPr>
        <w:instrText>HYPERLINK "http://mednovosti.ru/news/2005/01/03/rabies/"</w:instrText>
      </w:r>
      <w:r w:rsidR="008713D6">
        <w:fldChar w:fldCharType="separate"/>
      </w:r>
      <w:r w:rsidR="000B65F5" w:rsidRPr="00EB3AA9">
        <w:rPr>
          <w:rStyle w:val="a3"/>
          <w:rFonts w:ascii="Times New Roman" w:hAnsi="Times New Roman" w:cs="Times New Roman"/>
          <w:sz w:val="28"/>
          <w:szCs w:val="28"/>
          <w:lang w:val="en-US"/>
        </w:rPr>
        <w:t>http://</w:t>
      </w:r>
      <w:proofErr w:type="spellStart"/>
      <w:r w:rsidR="000B65F5" w:rsidRPr="00EB3AA9">
        <w:rPr>
          <w:rStyle w:val="a3"/>
          <w:rFonts w:ascii="Times New Roman" w:hAnsi="Times New Roman" w:cs="Times New Roman"/>
          <w:sz w:val="28"/>
          <w:szCs w:val="28"/>
          <w:lang w:val="en-US"/>
        </w:rPr>
        <w:t>mednovosti.ru</w:t>
      </w:r>
      <w:proofErr w:type="spellEnd"/>
      <w:r w:rsidR="000B65F5" w:rsidRPr="00EB3AA9">
        <w:rPr>
          <w:rStyle w:val="a3"/>
          <w:rFonts w:ascii="Times New Roman" w:hAnsi="Times New Roman" w:cs="Times New Roman"/>
          <w:sz w:val="28"/>
          <w:szCs w:val="28"/>
          <w:lang w:val="en-US"/>
        </w:rPr>
        <w:t>/news/2005/01/03/rabies/</w:t>
      </w:r>
      <w:r w:rsidR="008713D6">
        <w:fldChar w:fldCharType="end"/>
      </w:r>
      <w:r w:rsidR="000B65F5" w:rsidRPr="00EB3AA9">
        <w:rPr>
          <w:rFonts w:ascii="Times New Roman" w:hAnsi="Times New Roman" w:cs="Times New Roman"/>
          <w:sz w:val="28"/>
          <w:szCs w:val="28"/>
          <w:lang w:val="en-US"/>
        </w:rPr>
        <w:t xml:space="preserve"> </w:t>
      </w:r>
    </w:p>
    <w:p w:rsidR="000B65F5" w:rsidRPr="00EB3AA9" w:rsidRDefault="000B65F5" w:rsidP="000B65F5">
      <w:pPr>
        <w:spacing w:after="0" w:line="240" w:lineRule="auto"/>
        <w:rPr>
          <w:lang w:val="en-US" w:eastAsia="ru-RU"/>
        </w:rPr>
      </w:pPr>
    </w:p>
    <w:p w:rsidR="000B65F5" w:rsidRDefault="000B65F5" w:rsidP="000B65F5">
      <w:pPr>
        <w:ind w:left="679" w:hanging="679"/>
        <w:jc w:val="center"/>
        <w:rPr>
          <w:rFonts w:ascii="Times New Roman" w:hAnsi="Times New Roman" w:cs="Times New Roman"/>
          <w:b/>
          <w:sz w:val="40"/>
          <w:szCs w:val="40"/>
        </w:rPr>
      </w:pPr>
      <w:r w:rsidRPr="00D3373F">
        <w:rPr>
          <w:rFonts w:ascii="Times New Roman" w:hAnsi="Times New Roman" w:cs="Times New Roman"/>
          <w:b/>
          <w:sz w:val="40"/>
          <w:szCs w:val="40"/>
        </w:rPr>
        <w:t>7.Литература для преподавателей</w:t>
      </w:r>
    </w:p>
    <w:p w:rsidR="000B65F5" w:rsidRPr="00DD4BC6" w:rsidRDefault="000B65F5" w:rsidP="000B65F5">
      <w:pPr>
        <w:spacing w:before="100" w:beforeAutospacing="1" w:after="100" w:afterAutospacing="1" w:line="240" w:lineRule="auto"/>
        <w:ind w:left="679" w:hanging="679"/>
        <w:jc w:val="both"/>
        <w:rPr>
          <w:rFonts w:ascii="Times New Roman" w:hAnsi="Times New Roman" w:cs="Times New Roman"/>
          <w:color w:val="333333"/>
          <w:sz w:val="28"/>
          <w:szCs w:val="28"/>
        </w:rPr>
      </w:pPr>
      <w:r w:rsidRPr="00DD4BC6">
        <w:rPr>
          <w:rFonts w:ascii="Times New Roman" w:hAnsi="Times New Roman" w:cs="Times New Roman"/>
          <w:color w:val="333333"/>
          <w:sz w:val="28"/>
          <w:szCs w:val="28"/>
        </w:rPr>
        <w:t xml:space="preserve">1.Андерсон Р., Мэй Р. Инфекционные болезни человека. Динамика и контроль: Пер. с англ. – М.: Мир, «Научный мир», 2004. –784 </w:t>
      </w:r>
      <w:proofErr w:type="gramStart"/>
      <w:r w:rsidRPr="00DD4BC6">
        <w:rPr>
          <w:rFonts w:ascii="Times New Roman" w:hAnsi="Times New Roman" w:cs="Times New Roman"/>
          <w:color w:val="333333"/>
          <w:sz w:val="28"/>
          <w:szCs w:val="28"/>
        </w:rPr>
        <w:t>с</w:t>
      </w:r>
      <w:proofErr w:type="gramEnd"/>
      <w:r w:rsidRPr="00DD4BC6">
        <w:rPr>
          <w:rFonts w:ascii="Times New Roman" w:hAnsi="Times New Roman" w:cs="Times New Roman"/>
          <w:color w:val="333333"/>
          <w:sz w:val="28"/>
          <w:szCs w:val="28"/>
        </w:rPr>
        <w:t xml:space="preserve">. </w:t>
      </w:r>
    </w:p>
    <w:p w:rsidR="000B65F5" w:rsidRPr="00DD4BC6" w:rsidRDefault="000B65F5" w:rsidP="000B65F5">
      <w:pPr>
        <w:spacing w:before="100" w:beforeAutospacing="1" w:after="100" w:afterAutospacing="1" w:line="240" w:lineRule="auto"/>
        <w:ind w:left="679" w:hanging="679"/>
        <w:jc w:val="both"/>
        <w:rPr>
          <w:rFonts w:ascii="Times New Roman" w:hAnsi="Times New Roman" w:cs="Times New Roman"/>
          <w:color w:val="333333"/>
          <w:sz w:val="28"/>
          <w:szCs w:val="28"/>
        </w:rPr>
      </w:pPr>
      <w:r w:rsidRPr="00DD4BC6">
        <w:rPr>
          <w:rFonts w:ascii="Times New Roman" w:hAnsi="Times New Roman" w:cs="Times New Roman"/>
          <w:color w:val="333333"/>
          <w:sz w:val="28"/>
          <w:szCs w:val="28"/>
        </w:rPr>
        <w:t xml:space="preserve">2.Беляков В.Д., Яфаев Р.Х. Эпидемиология: Учебник. – М.: Медицина, 1989. – 416 </w:t>
      </w:r>
      <w:proofErr w:type="gramStart"/>
      <w:r w:rsidRPr="00DD4BC6">
        <w:rPr>
          <w:rFonts w:ascii="Times New Roman" w:hAnsi="Times New Roman" w:cs="Times New Roman"/>
          <w:color w:val="333333"/>
          <w:sz w:val="28"/>
          <w:szCs w:val="28"/>
        </w:rPr>
        <w:t>с</w:t>
      </w:r>
      <w:proofErr w:type="gramEnd"/>
      <w:r w:rsidRPr="00DD4BC6">
        <w:rPr>
          <w:rFonts w:ascii="Times New Roman" w:hAnsi="Times New Roman" w:cs="Times New Roman"/>
          <w:color w:val="333333"/>
          <w:sz w:val="28"/>
          <w:szCs w:val="28"/>
        </w:rPr>
        <w:t xml:space="preserve">. </w:t>
      </w:r>
    </w:p>
    <w:p w:rsidR="000B65F5" w:rsidRPr="00DD4BC6" w:rsidRDefault="000B65F5" w:rsidP="000B65F5">
      <w:pPr>
        <w:spacing w:before="100" w:beforeAutospacing="1" w:after="100" w:afterAutospacing="1" w:line="240" w:lineRule="auto"/>
        <w:ind w:left="679" w:hanging="679"/>
        <w:jc w:val="both"/>
        <w:rPr>
          <w:rFonts w:ascii="Times New Roman" w:hAnsi="Times New Roman" w:cs="Times New Roman"/>
          <w:color w:val="333333"/>
          <w:sz w:val="28"/>
          <w:szCs w:val="28"/>
        </w:rPr>
      </w:pPr>
      <w:r w:rsidRPr="00DD4BC6">
        <w:rPr>
          <w:rFonts w:ascii="Times New Roman" w:hAnsi="Times New Roman" w:cs="Times New Roman"/>
          <w:color w:val="333333"/>
          <w:sz w:val="28"/>
          <w:szCs w:val="28"/>
        </w:rPr>
        <w:t xml:space="preserve">3.Биглхол Р., Бонита Р., Кьельстрем Т. Основы эпидемиологии: ВОЗ. – Женева, 1994. – 259 </w:t>
      </w:r>
      <w:proofErr w:type="gramStart"/>
      <w:r w:rsidRPr="00DD4BC6">
        <w:rPr>
          <w:rFonts w:ascii="Times New Roman" w:hAnsi="Times New Roman" w:cs="Times New Roman"/>
          <w:color w:val="333333"/>
          <w:sz w:val="28"/>
          <w:szCs w:val="28"/>
        </w:rPr>
        <w:t>с</w:t>
      </w:r>
      <w:proofErr w:type="gramEnd"/>
      <w:r w:rsidRPr="00DD4BC6">
        <w:rPr>
          <w:rFonts w:ascii="Times New Roman" w:hAnsi="Times New Roman" w:cs="Times New Roman"/>
          <w:color w:val="333333"/>
          <w:sz w:val="28"/>
          <w:szCs w:val="28"/>
        </w:rPr>
        <w:t xml:space="preserve">. </w:t>
      </w:r>
    </w:p>
    <w:p w:rsidR="000B65F5" w:rsidRPr="00DD4BC6" w:rsidRDefault="000B65F5" w:rsidP="000B65F5">
      <w:pPr>
        <w:spacing w:before="100" w:beforeAutospacing="1" w:after="100" w:afterAutospacing="1" w:line="240" w:lineRule="auto"/>
        <w:ind w:left="679" w:hanging="679"/>
        <w:jc w:val="both"/>
        <w:rPr>
          <w:rFonts w:ascii="Times New Roman" w:hAnsi="Times New Roman" w:cs="Times New Roman"/>
          <w:color w:val="333333"/>
          <w:sz w:val="28"/>
          <w:szCs w:val="28"/>
        </w:rPr>
      </w:pPr>
      <w:r w:rsidRPr="00DD4BC6">
        <w:rPr>
          <w:rFonts w:ascii="Times New Roman" w:hAnsi="Times New Roman" w:cs="Times New Roman"/>
          <w:color w:val="333333"/>
          <w:sz w:val="28"/>
          <w:szCs w:val="28"/>
        </w:rPr>
        <w:t xml:space="preserve">4.Борткевич В.С., Мороз А.Г., Чистенко Г.Н., Лапушкина Т.Н. Диссеминация ксенобиотиков и их влияние на состояние здоровья населения с позиций факториальной эпидемиологии // Медицинские новости. - 1998, № 11. - С.43-45. </w:t>
      </w:r>
    </w:p>
    <w:p w:rsidR="000B65F5" w:rsidRDefault="000B65F5" w:rsidP="000B65F5">
      <w:pPr>
        <w:numPr>
          <w:ilvl w:val="0"/>
          <w:numId w:val="15"/>
        </w:numPr>
        <w:tabs>
          <w:tab w:val="clear" w:pos="720"/>
          <w:tab w:val="num" w:pos="284"/>
        </w:tabs>
        <w:spacing w:before="100" w:beforeAutospacing="1" w:after="100" w:afterAutospacing="1" w:line="240" w:lineRule="auto"/>
        <w:ind w:left="679" w:hanging="679"/>
        <w:jc w:val="both"/>
        <w:rPr>
          <w:rFonts w:ascii="Times New Roman" w:hAnsi="Times New Roman" w:cs="Times New Roman"/>
          <w:color w:val="333333"/>
          <w:sz w:val="28"/>
          <w:szCs w:val="28"/>
        </w:rPr>
      </w:pPr>
      <w:r w:rsidRPr="00DD4BC6">
        <w:rPr>
          <w:rFonts w:ascii="Times New Roman" w:hAnsi="Times New Roman" w:cs="Times New Roman"/>
          <w:color w:val="333333"/>
          <w:sz w:val="28"/>
          <w:szCs w:val="28"/>
        </w:rPr>
        <w:t>Частная эпидемиология. Руководство для врачей, в 2 томах</w:t>
      </w:r>
      <w:proofErr w:type="gramStart"/>
      <w:r w:rsidRPr="00DD4BC6">
        <w:rPr>
          <w:rFonts w:ascii="Times New Roman" w:hAnsi="Times New Roman" w:cs="Times New Roman"/>
          <w:color w:val="333333"/>
          <w:sz w:val="28"/>
          <w:szCs w:val="28"/>
        </w:rPr>
        <w:t xml:space="preserve"> / П</w:t>
      </w:r>
      <w:proofErr w:type="gramEnd"/>
      <w:r w:rsidRPr="00DD4BC6">
        <w:rPr>
          <w:rFonts w:ascii="Times New Roman" w:hAnsi="Times New Roman" w:cs="Times New Roman"/>
          <w:color w:val="333333"/>
          <w:sz w:val="28"/>
          <w:szCs w:val="28"/>
        </w:rPr>
        <w:t xml:space="preserve">од ред. Б.Л.Черкасского. – М.: ИНТЕРСЭН, 2002. – 260 с. </w:t>
      </w:r>
    </w:p>
    <w:p w:rsidR="000B65F5" w:rsidRPr="003E0E21" w:rsidRDefault="000B65F5" w:rsidP="000B65F5">
      <w:pPr>
        <w:shd w:val="clear" w:color="auto" w:fill="F8FCFF"/>
        <w:spacing w:before="100" w:beforeAutospacing="1" w:after="100" w:afterAutospacing="1" w:line="240" w:lineRule="auto"/>
        <w:ind w:left="709" w:hanging="709"/>
        <w:rPr>
          <w:rFonts w:ascii="Times New Roman" w:hAnsi="Times New Roman" w:cs="Times New Roman"/>
          <w:sz w:val="28"/>
          <w:szCs w:val="28"/>
          <w:lang w:val="en-US"/>
        </w:rPr>
      </w:pPr>
      <w:r w:rsidRPr="003E0E21">
        <w:rPr>
          <w:rFonts w:ascii="Times New Roman" w:hAnsi="Times New Roman" w:cs="Times New Roman"/>
          <w:iCs/>
          <w:sz w:val="28"/>
          <w:szCs w:val="28"/>
        </w:rPr>
        <w:t>7</w:t>
      </w:r>
      <w:r>
        <w:rPr>
          <w:rFonts w:ascii="Times New Roman" w:hAnsi="Times New Roman" w:cs="Times New Roman"/>
          <w:i/>
          <w:iCs/>
          <w:sz w:val="28"/>
          <w:szCs w:val="28"/>
        </w:rPr>
        <w:t xml:space="preserve">. </w:t>
      </w:r>
      <w:r w:rsidRPr="003E0E21">
        <w:rPr>
          <w:rFonts w:ascii="Times New Roman" w:hAnsi="Times New Roman" w:cs="Times New Roman"/>
          <w:iCs/>
          <w:sz w:val="28"/>
          <w:szCs w:val="28"/>
        </w:rPr>
        <w:t>А. П. Казанцев, В. С. Матковский</w:t>
      </w:r>
      <w:r w:rsidRPr="003E0E21">
        <w:rPr>
          <w:rFonts w:ascii="Times New Roman" w:hAnsi="Times New Roman" w:cs="Times New Roman"/>
          <w:i/>
          <w:iCs/>
          <w:sz w:val="28"/>
          <w:szCs w:val="28"/>
        </w:rPr>
        <w:t>.</w:t>
      </w:r>
      <w:r w:rsidRPr="003E0E21">
        <w:rPr>
          <w:rFonts w:ascii="Times New Roman" w:hAnsi="Times New Roman" w:cs="Times New Roman"/>
          <w:sz w:val="28"/>
          <w:szCs w:val="28"/>
        </w:rPr>
        <w:t xml:space="preserve"> Справочник по инфекционным болезням. М., «Медицина», 1979.— С</w:t>
      </w:r>
      <w:r w:rsidRPr="003E0E21">
        <w:rPr>
          <w:rFonts w:ascii="Times New Roman" w:hAnsi="Times New Roman" w:cs="Times New Roman"/>
          <w:sz w:val="28"/>
          <w:szCs w:val="28"/>
          <w:lang w:val="en-US"/>
        </w:rPr>
        <w:t xml:space="preserve">. 46 - 50. </w:t>
      </w:r>
    </w:p>
    <w:p w:rsidR="000B65F5" w:rsidRPr="003E0E21" w:rsidRDefault="000B65F5" w:rsidP="000B65F5">
      <w:pPr>
        <w:shd w:val="clear" w:color="auto" w:fill="F8FCFF"/>
        <w:spacing w:before="100" w:beforeAutospacing="1" w:after="100" w:afterAutospacing="1" w:line="240" w:lineRule="auto"/>
        <w:ind w:left="709" w:hanging="709"/>
        <w:rPr>
          <w:rFonts w:ascii="Times New Roman" w:hAnsi="Times New Roman" w:cs="Times New Roman"/>
          <w:sz w:val="28"/>
          <w:szCs w:val="28"/>
          <w:lang w:val="en-US"/>
        </w:rPr>
      </w:pPr>
      <w:r w:rsidRPr="003E0E21">
        <w:rPr>
          <w:rFonts w:ascii="Times New Roman" w:hAnsi="Times New Roman" w:cs="Times New Roman"/>
          <w:iCs/>
          <w:sz w:val="28"/>
          <w:szCs w:val="28"/>
          <w:lang w:val="en-US"/>
        </w:rPr>
        <w:t>8</w:t>
      </w:r>
      <w:r w:rsidRPr="003E0E21">
        <w:rPr>
          <w:rFonts w:ascii="Times New Roman" w:hAnsi="Times New Roman" w:cs="Times New Roman"/>
          <w:i/>
          <w:iCs/>
          <w:sz w:val="28"/>
          <w:szCs w:val="28"/>
          <w:lang w:val="en-US"/>
        </w:rPr>
        <w:t>.</w:t>
      </w:r>
      <w:r w:rsidRPr="001B77AD">
        <w:rPr>
          <w:rFonts w:ascii="Times New Roman" w:hAnsi="Times New Roman" w:cs="Times New Roman"/>
          <w:i/>
          <w:iCs/>
          <w:sz w:val="28"/>
          <w:szCs w:val="28"/>
          <w:lang w:val="en-US"/>
        </w:rPr>
        <w:t xml:space="preserve"> </w:t>
      </w:r>
      <w:r w:rsidRPr="003E0E21">
        <w:rPr>
          <w:rFonts w:ascii="Times New Roman" w:hAnsi="Times New Roman" w:cs="Times New Roman"/>
          <w:iCs/>
          <w:sz w:val="28"/>
          <w:szCs w:val="28"/>
          <w:lang w:val="en-US"/>
        </w:rPr>
        <w:t>Hemilä H.</w:t>
      </w:r>
      <w:r w:rsidRPr="003E0E21">
        <w:rPr>
          <w:rFonts w:ascii="Times New Roman" w:hAnsi="Times New Roman" w:cs="Times New Roman"/>
          <w:sz w:val="28"/>
          <w:szCs w:val="28"/>
          <w:lang w:val="en-US"/>
        </w:rPr>
        <w:t xml:space="preserve"> / Vitamin C, respiratory infections and the immune system.// Trends Immunol. 2003. — Iss. 11. — P. 579—80. </w:t>
      </w:r>
      <w:r w:rsidR="008713D6">
        <w:fldChar w:fldCharType="begin"/>
      </w:r>
      <w:r w:rsidR="008713D6" w:rsidRPr="009741D9">
        <w:rPr>
          <w:lang w:val="en-US"/>
        </w:rPr>
        <w:instrText>HYPERLINK "http://www.sciencedirect.com/science?_ob=ArticleURL&amp;_udi=B6W7H-49KGY3J-2&amp;_user=896734&amp;_coverDate=11%2F30%2F2003&amp;_rdoc=1&amp;_fmt=&amp;_orig=search&amp;_sort=d&amp;view=c&amp;_acct=C000000593&amp;_version=1&amp;_urlVersion=0&amp;_userid=896734&amp;md5=c71159568ae6633716304a44e6e8315f"</w:instrText>
      </w:r>
      <w:r w:rsidR="008713D6">
        <w:fldChar w:fldCharType="separate"/>
      </w:r>
      <w:r w:rsidRPr="003E0E21">
        <w:rPr>
          <w:rStyle w:val="a3"/>
          <w:rFonts w:ascii="Times New Roman" w:hAnsi="Times New Roman" w:cs="Times New Roman"/>
          <w:sz w:val="28"/>
          <w:szCs w:val="28"/>
          <w:lang w:val="en-US"/>
        </w:rPr>
        <w:t>[13]</w:t>
      </w:r>
      <w:r w:rsidR="008713D6">
        <w:fldChar w:fldCharType="end"/>
      </w:r>
      <w:r w:rsidRPr="003E0E21">
        <w:rPr>
          <w:rFonts w:ascii="Times New Roman" w:hAnsi="Times New Roman" w:cs="Times New Roman"/>
          <w:sz w:val="28"/>
          <w:szCs w:val="28"/>
          <w:lang w:val="en-US"/>
        </w:rPr>
        <w:t xml:space="preserve">. </w:t>
      </w:r>
    </w:p>
    <w:p w:rsidR="000B65F5" w:rsidRPr="008E08C0" w:rsidRDefault="000B65F5" w:rsidP="000B65F5">
      <w:pPr>
        <w:jc w:val="both"/>
        <w:rPr>
          <w:rFonts w:ascii="Times New Roman" w:hAnsi="Times New Roman"/>
          <w:b/>
          <w:sz w:val="28"/>
          <w:szCs w:val="28"/>
          <w:lang w:val="en-US"/>
        </w:rPr>
      </w:pPr>
      <w:r w:rsidRPr="003E0E21">
        <w:rPr>
          <w:rFonts w:ascii="Times New Roman" w:hAnsi="Times New Roman"/>
          <w:b/>
          <w:sz w:val="28"/>
          <w:szCs w:val="28"/>
        </w:rPr>
        <w:t>Интернет</w:t>
      </w:r>
      <w:r w:rsidRPr="008E08C0">
        <w:rPr>
          <w:rFonts w:ascii="Times New Roman" w:hAnsi="Times New Roman"/>
          <w:b/>
          <w:sz w:val="28"/>
          <w:szCs w:val="28"/>
          <w:lang w:val="en-US"/>
        </w:rPr>
        <w:t xml:space="preserve"> </w:t>
      </w:r>
      <w:r w:rsidRPr="003E0E21">
        <w:rPr>
          <w:rFonts w:ascii="Times New Roman" w:hAnsi="Times New Roman"/>
          <w:b/>
          <w:sz w:val="28"/>
          <w:szCs w:val="28"/>
        </w:rPr>
        <w:t>ресурсы</w:t>
      </w:r>
      <w:r w:rsidRPr="008E08C0">
        <w:rPr>
          <w:rFonts w:ascii="Times New Roman" w:hAnsi="Times New Roman"/>
          <w:b/>
          <w:sz w:val="28"/>
          <w:szCs w:val="28"/>
          <w:lang w:val="en-US"/>
        </w:rPr>
        <w:t>:</w:t>
      </w:r>
    </w:p>
    <w:p w:rsidR="000B65F5" w:rsidRPr="008E08C0" w:rsidRDefault="000B65F5" w:rsidP="00A828BF">
      <w:pPr>
        <w:shd w:val="clear" w:color="auto" w:fill="F8FCFF"/>
        <w:spacing w:after="0" w:line="240" w:lineRule="auto"/>
        <w:rPr>
          <w:rFonts w:ascii="Times New Roman" w:hAnsi="Times New Roman" w:cs="Times New Roman"/>
          <w:sz w:val="28"/>
          <w:szCs w:val="28"/>
          <w:lang w:val="en-US"/>
        </w:rPr>
      </w:pPr>
      <w:proofErr w:type="gramStart"/>
      <w:r w:rsidRPr="008E08C0">
        <w:rPr>
          <w:rFonts w:ascii="Times New Roman" w:hAnsi="Times New Roman" w:cs="Times New Roman"/>
          <w:sz w:val="28"/>
          <w:szCs w:val="28"/>
          <w:lang w:val="en-US"/>
        </w:rPr>
        <w:t>1.«</w:t>
      </w:r>
      <w:proofErr w:type="gramEnd"/>
      <w:r w:rsidR="008713D6">
        <w:fldChar w:fldCharType="begin"/>
      </w:r>
      <w:r w:rsidRPr="008E08C0">
        <w:rPr>
          <w:lang w:val="en-US"/>
        </w:rPr>
        <w:instrText>HYPERLINK "http://ru.wikipedia.org/wiki/%D0%93%D1%80%D0%B8%D0%BF%D0%BF"</w:instrText>
      </w:r>
      <w:r w:rsidR="008713D6">
        <w:fldChar w:fldCharType="separate"/>
      </w:r>
      <w:r w:rsidRPr="003E0E21">
        <w:rPr>
          <w:rStyle w:val="a3"/>
          <w:rFonts w:ascii="Times New Roman" w:hAnsi="Times New Roman" w:cs="Times New Roman"/>
          <w:sz w:val="28"/>
          <w:szCs w:val="28"/>
          <w:lang w:val="en-US"/>
        </w:rPr>
        <w:t>http</w:t>
      </w:r>
      <w:r w:rsidRPr="008E08C0">
        <w:rPr>
          <w:rStyle w:val="a3"/>
          <w:rFonts w:ascii="Times New Roman" w:hAnsi="Times New Roman" w:cs="Times New Roman"/>
          <w:sz w:val="28"/>
          <w:szCs w:val="28"/>
          <w:lang w:val="en-US"/>
        </w:rPr>
        <w:t>://</w:t>
      </w:r>
      <w:r w:rsidRPr="003E0E21">
        <w:rPr>
          <w:rStyle w:val="a3"/>
          <w:rFonts w:ascii="Times New Roman" w:hAnsi="Times New Roman" w:cs="Times New Roman"/>
          <w:sz w:val="28"/>
          <w:szCs w:val="28"/>
          <w:lang w:val="en-US"/>
        </w:rPr>
        <w:t>ru</w:t>
      </w:r>
      <w:r w:rsidRPr="008E08C0">
        <w:rPr>
          <w:rStyle w:val="a3"/>
          <w:rFonts w:ascii="Times New Roman" w:hAnsi="Times New Roman" w:cs="Times New Roman"/>
          <w:sz w:val="28"/>
          <w:szCs w:val="28"/>
          <w:lang w:val="en-US"/>
        </w:rPr>
        <w:t>.</w:t>
      </w:r>
      <w:r w:rsidRPr="003E0E21">
        <w:rPr>
          <w:rStyle w:val="a3"/>
          <w:rFonts w:ascii="Times New Roman" w:hAnsi="Times New Roman" w:cs="Times New Roman"/>
          <w:sz w:val="28"/>
          <w:szCs w:val="28"/>
          <w:lang w:val="en-US"/>
        </w:rPr>
        <w:t>wikipedia</w:t>
      </w:r>
      <w:r w:rsidRPr="008E08C0">
        <w:rPr>
          <w:rStyle w:val="a3"/>
          <w:rFonts w:ascii="Times New Roman" w:hAnsi="Times New Roman" w:cs="Times New Roman"/>
          <w:sz w:val="28"/>
          <w:szCs w:val="28"/>
          <w:lang w:val="en-US"/>
        </w:rPr>
        <w:t>.</w:t>
      </w:r>
      <w:r w:rsidRPr="003E0E21">
        <w:rPr>
          <w:rStyle w:val="a3"/>
          <w:rFonts w:ascii="Times New Roman" w:hAnsi="Times New Roman" w:cs="Times New Roman"/>
          <w:sz w:val="28"/>
          <w:szCs w:val="28"/>
          <w:lang w:val="en-US"/>
        </w:rPr>
        <w:t>org</w:t>
      </w:r>
      <w:r w:rsidRPr="008E08C0">
        <w:rPr>
          <w:rStyle w:val="a3"/>
          <w:rFonts w:ascii="Times New Roman" w:hAnsi="Times New Roman" w:cs="Times New Roman"/>
          <w:sz w:val="28"/>
          <w:szCs w:val="28"/>
          <w:lang w:val="en-US"/>
        </w:rPr>
        <w:t>/</w:t>
      </w:r>
      <w:r w:rsidRPr="003E0E21">
        <w:rPr>
          <w:rStyle w:val="a3"/>
          <w:rFonts w:ascii="Times New Roman" w:hAnsi="Times New Roman" w:cs="Times New Roman"/>
          <w:sz w:val="28"/>
          <w:szCs w:val="28"/>
          <w:lang w:val="en-US"/>
        </w:rPr>
        <w:t>wiki</w:t>
      </w:r>
      <w:r w:rsidRPr="008E08C0">
        <w:rPr>
          <w:rStyle w:val="a3"/>
          <w:rFonts w:ascii="Times New Roman" w:hAnsi="Times New Roman" w:cs="Times New Roman"/>
          <w:sz w:val="28"/>
          <w:szCs w:val="28"/>
          <w:lang w:val="en-US"/>
        </w:rPr>
        <w:t>/%</w:t>
      </w:r>
      <w:r w:rsidRPr="003E0E21">
        <w:rPr>
          <w:rStyle w:val="a3"/>
          <w:rFonts w:ascii="Times New Roman" w:hAnsi="Times New Roman" w:cs="Times New Roman"/>
          <w:sz w:val="28"/>
          <w:szCs w:val="28"/>
          <w:lang w:val="en-US"/>
        </w:rPr>
        <w:t>D</w:t>
      </w:r>
      <w:r w:rsidRPr="008E08C0">
        <w:rPr>
          <w:rStyle w:val="a3"/>
          <w:rFonts w:ascii="Times New Roman" w:hAnsi="Times New Roman" w:cs="Times New Roman"/>
          <w:sz w:val="28"/>
          <w:szCs w:val="28"/>
          <w:lang w:val="en-US"/>
        </w:rPr>
        <w:t>0%93%</w:t>
      </w:r>
      <w:r w:rsidRPr="003E0E21">
        <w:rPr>
          <w:rStyle w:val="a3"/>
          <w:rFonts w:ascii="Times New Roman" w:hAnsi="Times New Roman" w:cs="Times New Roman"/>
          <w:sz w:val="28"/>
          <w:szCs w:val="28"/>
          <w:lang w:val="en-US"/>
        </w:rPr>
        <w:t>D</w:t>
      </w:r>
      <w:r w:rsidRPr="008E08C0">
        <w:rPr>
          <w:rStyle w:val="a3"/>
          <w:rFonts w:ascii="Times New Roman" w:hAnsi="Times New Roman" w:cs="Times New Roman"/>
          <w:sz w:val="28"/>
          <w:szCs w:val="28"/>
          <w:lang w:val="en-US"/>
        </w:rPr>
        <w:t>1%80%</w:t>
      </w:r>
      <w:r w:rsidRPr="003E0E21">
        <w:rPr>
          <w:rStyle w:val="a3"/>
          <w:rFonts w:ascii="Times New Roman" w:hAnsi="Times New Roman" w:cs="Times New Roman"/>
          <w:sz w:val="28"/>
          <w:szCs w:val="28"/>
          <w:lang w:val="en-US"/>
        </w:rPr>
        <w:t>D</w:t>
      </w:r>
      <w:r w:rsidRPr="008E08C0">
        <w:rPr>
          <w:rStyle w:val="a3"/>
          <w:rFonts w:ascii="Times New Roman" w:hAnsi="Times New Roman" w:cs="Times New Roman"/>
          <w:sz w:val="28"/>
          <w:szCs w:val="28"/>
          <w:lang w:val="en-US"/>
        </w:rPr>
        <w:t>0%</w:t>
      </w:r>
      <w:r w:rsidRPr="003E0E21">
        <w:rPr>
          <w:rStyle w:val="a3"/>
          <w:rFonts w:ascii="Times New Roman" w:hAnsi="Times New Roman" w:cs="Times New Roman"/>
          <w:sz w:val="28"/>
          <w:szCs w:val="28"/>
          <w:lang w:val="en-US"/>
        </w:rPr>
        <w:t>B</w:t>
      </w:r>
      <w:r w:rsidRPr="008E08C0">
        <w:rPr>
          <w:rStyle w:val="a3"/>
          <w:rFonts w:ascii="Times New Roman" w:hAnsi="Times New Roman" w:cs="Times New Roman"/>
          <w:sz w:val="28"/>
          <w:szCs w:val="28"/>
          <w:lang w:val="en-US"/>
        </w:rPr>
        <w:t>8%</w:t>
      </w:r>
      <w:r w:rsidRPr="003E0E21">
        <w:rPr>
          <w:rStyle w:val="a3"/>
          <w:rFonts w:ascii="Times New Roman" w:hAnsi="Times New Roman" w:cs="Times New Roman"/>
          <w:sz w:val="28"/>
          <w:szCs w:val="28"/>
          <w:lang w:val="en-US"/>
        </w:rPr>
        <w:t>D</w:t>
      </w:r>
      <w:r w:rsidRPr="008E08C0">
        <w:rPr>
          <w:rStyle w:val="a3"/>
          <w:rFonts w:ascii="Times New Roman" w:hAnsi="Times New Roman" w:cs="Times New Roman"/>
          <w:sz w:val="28"/>
          <w:szCs w:val="28"/>
          <w:lang w:val="en-US"/>
        </w:rPr>
        <w:t>0%</w:t>
      </w:r>
      <w:r w:rsidRPr="003E0E21">
        <w:rPr>
          <w:rStyle w:val="a3"/>
          <w:rFonts w:ascii="Times New Roman" w:hAnsi="Times New Roman" w:cs="Times New Roman"/>
          <w:sz w:val="28"/>
          <w:szCs w:val="28"/>
          <w:lang w:val="en-US"/>
        </w:rPr>
        <w:t>BF</w:t>
      </w:r>
      <w:r w:rsidRPr="008E08C0">
        <w:rPr>
          <w:rStyle w:val="a3"/>
          <w:rFonts w:ascii="Times New Roman" w:hAnsi="Times New Roman" w:cs="Times New Roman"/>
          <w:sz w:val="28"/>
          <w:szCs w:val="28"/>
          <w:lang w:val="en-US"/>
        </w:rPr>
        <w:t>%</w:t>
      </w:r>
      <w:r w:rsidRPr="003E0E21">
        <w:rPr>
          <w:rStyle w:val="a3"/>
          <w:rFonts w:ascii="Times New Roman" w:hAnsi="Times New Roman" w:cs="Times New Roman"/>
          <w:sz w:val="28"/>
          <w:szCs w:val="28"/>
          <w:lang w:val="en-US"/>
        </w:rPr>
        <w:t>D</w:t>
      </w:r>
      <w:r w:rsidRPr="008E08C0">
        <w:rPr>
          <w:rStyle w:val="a3"/>
          <w:rFonts w:ascii="Times New Roman" w:hAnsi="Times New Roman" w:cs="Times New Roman"/>
          <w:sz w:val="28"/>
          <w:szCs w:val="28"/>
          <w:lang w:val="en-US"/>
        </w:rPr>
        <w:t>0%</w:t>
      </w:r>
      <w:r w:rsidRPr="003E0E21">
        <w:rPr>
          <w:rStyle w:val="a3"/>
          <w:rFonts w:ascii="Times New Roman" w:hAnsi="Times New Roman" w:cs="Times New Roman"/>
          <w:sz w:val="28"/>
          <w:szCs w:val="28"/>
          <w:lang w:val="en-US"/>
        </w:rPr>
        <w:t>BF</w:t>
      </w:r>
      <w:r w:rsidR="008713D6">
        <w:fldChar w:fldCharType="end"/>
      </w:r>
      <w:r w:rsidRPr="008E08C0">
        <w:rPr>
          <w:rFonts w:ascii="Times New Roman" w:hAnsi="Times New Roman" w:cs="Times New Roman"/>
          <w:sz w:val="28"/>
          <w:szCs w:val="28"/>
          <w:lang w:val="en-US"/>
        </w:rPr>
        <w:t>»</w:t>
      </w:r>
    </w:p>
    <w:p w:rsidR="000B65F5" w:rsidRPr="008E08C0" w:rsidRDefault="000B65F5" w:rsidP="00A828BF">
      <w:pPr>
        <w:spacing w:after="0" w:line="240" w:lineRule="auto"/>
        <w:rPr>
          <w:rFonts w:ascii="Times New Roman" w:hAnsi="Times New Roman" w:cs="Times New Roman"/>
          <w:sz w:val="28"/>
          <w:szCs w:val="28"/>
          <w:lang w:val="en-US"/>
        </w:rPr>
      </w:pPr>
      <w:proofErr w:type="gramStart"/>
      <w:r w:rsidRPr="007E2CF1">
        <w:rPr>
          <w:rFonts w:ascii="Times New Roman" w:hAnsi="Times New Roman" w:cs="Times New Roman"/>
          <w:sz w:val="28"/>
          <w:szCs w:val="28"/>
          <w:lang w:val="en-US"/>
        </w:rPr>
        <w:t>2</w:t>
      </w:r>
      <w:r w:rsidRPr="008E08C0">
        <w:rPr>
          <w:rFonts w:ascii="Times New Roman" w:hAnsi="Times New Roman" w:cs="Times New Roman"/>
          <w:sz w:val="28"/>
          <w:szCs w:val="28"/>
          <w:lang w:val="en-US"/>
        </w:rPr>
        <w:t>.http</w:t>
      </w:r>
      <w:proofErr w:type="gramEnd"/>
      <w:r w:rsidRPr="008E08C0">
        <w:rPr>
          <w:rFonts w:ascii="Times New Roman" w:hAnsi="Times New Roman" w:cs="Times New Roman"/>
          <w:sz w:val="28"/>
          <w:szCs w:val="28"/>
          <w:lang w:val="en-US"/>
        </w:rPr>
        <w:t>://www.vak.org.by/index.php?go=Box&amp;in=view&amp;id=380</w:t>
      </w:r>
    </w:p>
    <w:p w:rsidR="000B65F5" w:rsidRPr="003E0E21" w:rsidRDefault="000B65F5" w:rsidP="00A828BF">
      <w:pPr>
        <w:pStyle w:val="a4"/>
        <w:spacing w:before="0" w:beforeAutospacing="0" w:after="0" w:afterAutospacing="0"/>
        <w:rPr>
          <w:sz w:val="28"/>
          <w:szCs w:val="28"/>
        </w:rPr>
      </w:pPr>
      <w:r>
        <w:rPr>
          <w:sz w:val="28"/>
          <w:szCs w:val="28"/>
        </w:rPr>
        <w:t>3</w:t>
      </w:r>
      <w:r w:rsidRPr="003E0E21">
        <w:rPr>
          <w:sz w:val="28"/>
          <w:szCs w:val="28"/>
        </w:rPr>
        <w:t>.</w:t>
      </w:r>
      <w:hyperlink r:id="rId47" w:history="1">
        <w:r w:rsidRPr="00A87A7D">
          <w:rPr>
            <w:rStyle w:val="a3"/>
            <w:sz w:val="28"/>
            <w:szCs w:val="28"/>
          </w:rPr>
          <w:t>http://ru.wikipedia.org/wiki/Хронология вспышки свиного гриппа в 2009году</w:t>
        </w:r>
        <w:r w:rsidRPr="00A87A7D">
          <w:rPr>
            <w:rStyle w:val="a3"/>
            <w:noProof/>
            <w:sz w:val="28"/>
            <w:szCs w:val="28"/>
            <w:lang w:val="be-BY" w:eastAsia="be-BY"/>
          </w:rPr>
          <w:drawing>
            <wp:inline distT="0" distB="0" distL="0" distR="0">
              <wp:extent cx="9525" cy="9525"/>
              <wp:effectExtent l="0" t="0" r="0" b="0"/>
              <wp:docPr id="14" name="snap_com_shot_link_icon" descr="http://i.ixnp.com/images/v6.9/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9/t.gif">
                        <a:hlinkClick r:id="rId45"/>
                      </pic:cNvPr>
                      <pic:cNvPicPr>
                        <a:picLocks noChangeAspect="1" noChangeArrowheads="1"/>
                      </pic:cNvPicPr>
                    </pic:nvPicPr>
                    <pic:blipFill>
                      <a:blip r:embed="rId4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w:p>
    <w:p w:rsidR="000B65F5" w:rsidRPr="001B77AD" w:rsidRDefault="000B65F5" w:rsidP="00A828BF">
      <w:pPr>
        <w:spacing w:after="0" w:line="240" w:lineRule="auto"/>
        <w:rPr>
          <w:rFonts w:ascii="Times New Roman" w:hAnsi="Times New Roman" w:cs="Times New Roman"/>
          <w:sz w:val="28"/>
          <w:szCs w:val="28"/>
          <w:lang w:val="en-US"/>
        </w:rPr>
      </w:pPr>
      <w:proofErr w:type="gramStart"/>
      <w:r w:rsidRPr="007E2CF1">
        <w:rPr>
          <w:rFonts w:ascii="Times New Roman" w:hAnsi="Times New Roman" w:cs="Times New Roman"/>
          <w:sz w:val="28"/>
          <w:szCs w:val="28"/>
          <w:lang w:val="en-US"/>
        </w:rPr>
        <w:t>4</w:t>
      </w:r>
      <w:r w:rsidRPr="001B77AD">
        <w:rPr>
          <w:rFonts w:ascii="Times New Roman" w:hAnsi="Times New Roman" w:cs="Times New Roman"/>
          <w:sz w:val="28"/>
          <w:szCs w:val="28"/>
          <w:lang w:val="en-US"/>
        </w:rPr>
        <w:t>.http</w:t>
      </w:r>
      <w:proofErr w:type="gramEnd"/>
      <w:r w:rsidRPr="001B77AD">
        <w:rPr>
          <w:rFonts w:ascii="Times New Roman" w:hAnsi="Times New Roman" w:cs="Times New Roman"/>
          <w:sz w:val="28"/>
          <w:szCs w:val="28"/>
          <w:lang w:val="en-US"/>
        </w:rPr>
        <w:t xml:space="preserve">://www.who.int/mediacentre/news/statements/2009/h1n1 </w:t>
      </w:r>
      <w:r>
        <w:rPr>
          <w:rFonts w:ascii="Times New Roman" w:hAnsi="Times New Roman" w:cs="Times New Roman"/>
          <w:sz w:val="28"/>
          <w:szCs w:val="28"/>
          <w:lang w:val="en-US"/>
        </w:rPr>
        <w:t>pandemic</w:t>
      </w:r>
      <w:r w:rsidRPr="001B77AD">
        <w:rPr>
          <w:rFonts w:ascii="Times New Roman" w:hAnsi="Times New Roman" w:cs="Times New Roman"/>
          <w:sz w:val="28"/>
          <w:szCs w:val="28"/>
          <w:lang w:val="en-US"/>
        </w:rPr>
        <w:t xml:space="preserve"> </w:t>
      </w:r>
      <w:r>
        <w:rPr>
          <w:rFonts w:ascii="Times New Roman" w:hAnsi="Times New Roman" w:cs="Times New Roman"/>
          <w:sz w:val="28"/>
          <w:szCs w:val="28"/>
          <w:lang w:val="en-US"/>
        </w:rPr>
        <w:t>phase6</w:t>
      </w:r>
      <w:r w:rsidRPr="001B77AD">
        <w:rPr>
          <w:rFonts w:ascii="Times New Roman" w:hAnsi="Times New Roman" w:cs="Times New Roman"/>
          <w:sz w:val="28"/>
          <w:szCs w:val="28"/>
          <w:lang w:val="en-US"/>
        </w:rPr>
        <w:t xml:space="preserve"> 20090611/en/index.html</w:t>
      </w:r>
    </w:p>
    <w:p w:rsidR="000B65F5" w:rsidRDefault="000B65F5" w:rsidP="00A828BF">
      <w:pPr>
        <w:pStyle w:val="a4"/>
        <w:spacing w:before="0" w:beforeAutospacing="0" w:after="0" w:afterAutospacing="0"/>
        <w:jc w:val="both"/>
        <w:rPr>
          <w:sz w:val="28"/>
          <w:szCs w:val="28"/>
        </w:rPr>
      </w:pPr>
      <w:r>
        <w:rPr>
          <w:sz w:val="28"/>
          <w:szCs w:val="28"/>
        </w:rPr>
        <w:t>5</w:t>
      </w:r>
      <w:r w:rsidRPr="001B77AD">
        <w:rPr>
          <w:sz w:val="28"/>
          <w:szCs w:val="28"/>
        </w:rPr>
        <w:t xml:space="preserve">. © Блог врача скорой помощи, 2007 - 2009. </w:t>
      </w:r>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6.</w:t>
      </w:r>
      <w:hyperlink r:id="rId48" w:history="1">
        <w:r w:rsidRPr="00A828BF">
          <w:rPr>
            <w:rStyle w:val="a3"/>
            <w:rFonts w:ascii="Times New Roman" w:hAnsi="Times New Roman" w:cs="Times New Roman"/>
            <w:sz w:val="28"/>
            <w:szCs w:val="28"/>
          </w:rPr>
          <w:t>http://www.jsonline.com/story/index.aspx?id=289357</w:t>
        </w:r>
      </w:hyperlink>
      <w:r w:rsidRPr="00A828BF">
        <w:rPr>
          <w:rFonts w:ascii="Times New Roman" w:hAnsi="Times New Roman" w:cs="Times New Roman"/>
          <w:sz w:val="28"/>
          <w:szCs w:val="28"/>
        </w:rPr>
        <w:t xml:space="preserve"> </w:t>
      </w:r>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7.</w:t>
      </w:r>
      <w:hyperlink r:id="rId49" w:history="1">
        <w:r w:rsidRPr="00A828BF">
          <w:rPr>
            <w:rStyle w:val="a3"/>
            <w:rFonts w:ascii="Times New Roman" w:hAnsi="Times New Roman" w:cs="Times New Roman"/>
            <w:sz w:val="28"/>
            <w:szCs w:val="28"/>
          </w:rPr>
          <w:t>http://medportal.ru/mednovosti/news/2008/11/17/rabies/</w:t>
        </w:r>
      </w:hyperlink>
      <w:r w:rsidRPr="00A828BF">
        <w:rPr>
          <w:rFonts w:ascii="Times New Roman" w:hAnsi="Times New Roman" w:cs="Times New Roman"/>
          <w:sz w:val="28"/>
          <w:szCs w:val="28"/>
        </w:rPr>
        <w:t xml:space="preserve"> </w:t>
      </w:r>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8.</w:t>
      </w:r>
      <w:hyperlink r:id="rId50" w:history="1">
        <w:r w:rsidRPr="00A828BF">
          <w:rPr>
            <w:rStyle w:val="a3"/>
            <w:rFonts w:ascii="Times New Roman" w:hAnsi="Times New Roman" w:cs="Times New Roman"/>
            <w:sz w:val="28"/>
            <w:szCs w:val="28"/>
          </w:rPr>
          <w:t>http://txt.newsru.com/russia/14sep2005/dogs.html</w:t>
        </w:r>
      </w:hyperlink>
      <w:r w:rsidRPr="00A828BF">
        <w:rPr>
          <w:rFonts w:ascii="Times New Roman" w:hAnsi="Times New Roman" w:cs="Times New Roman"/>
          <w:sz w:val="28"/>
          <w:szCs w:val="28"/>
        </w:rPr>
        <w:t xml:space="preserve"> </w:t>
      </w:r>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9.</w:t>
      </w:r>
      <w:hyperlink r:id="rId51" w:history="1">
        <w:r w:rsidRPr="00A828BF">
          <w:rPr>
            <w:rStyle w:val="a3"/>
            <w:rFonts w:ascii="Times New Roman" w:hAnsi="Times New Roman" w:cs="Times New Roman"/>
            <w:sz w:val="28"/>
            <w:szCs w:val="28"/>
          </w:rPr>
          <w:t>http://www.mk.ru/social/312804.html</w:t>
        </w:r>
      </w:hyperlink>
      <w:r w:rsidRPr="00A828BF">
        <w:rPr>
          <w:rFonts w:ascii="Times New Roman" w:hAnsi="Times New Roman" w:cs="Times New Roman"/>
          <w:sz w:val="28"/>
          <w:szCs w:val="28"/>
        </w:rPr>
        <w:t xml:space="preserve"> </w:t>
      </w:r>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10.</w:t>
      </w:r>
      <w:hyperlink r:id="rId52" w:history="1">
        <w:r w:rsidRPr="00A828BF">
          <w:rPr>
            <w:rStyle w:val="a3"/>
            <w:rFonts w:ascii="Times New Roman" w:hAnsi="Times New Roman" w:cs="Times New Roman"/>
            <w:sz w:val="28"/>
            <w:szCs w:val="28"/>
          </w:rPr>
          <w:t>http://eco.rian.ru/danger/20090331/166605192.html</w:t>
        </w:r>
      </w:hyperlink>
      <w:r w:rsidRPr="00A828BF">
        <w:rPr>
          <w:rFonts w:ascii="Times New Roman" w:hAnsi="Times New Roman" w:cs="Times New Roman"/>
          <w:sz w:val="28"/>
          <w:szCs w:val="28"/>
        </w:rPr>
        <w:t xml:space="preserve"> </w:t>
      </w:r>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11.</w:t>
      </w:r>
      <w:hyperlink r:id="rId53" w:history="1">
        <w:r w:rsidRPr="00A828BF">
          <w:rPr>
            <w:rStyle w:val="a3"/>
            <w:rFonts w:ascii="Times New Roman" w:hAnsi="Times New Roman" w:cs="Times New Roman"/>
            <w:sz w:val="28"/>
            <w:szCs w:val="28"/>
          </w:rPr>
          <w:t>http://txt.newsru.com/russia/14sep2005/dogs.html</w:t>
        </w:r>
      </w:hyperlink>
      <w:r w:rsidRPr="00A828BF">
        <w:rPr>
          <w:rFonts w:ascii="Times New Roman" w:hAnsi="Times New Roman" w:cs="Times New Roman"/>
          <w:sz w:val="28"/>
          <w:szCs w:val="28"/>
        </w:rPr>
        <w:t xml:space="preserve"> </w:t>
      </w:r>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12.</w:t>
      </w:r>
      <w:hyperlink r:id="rId54" w:history="1">
        <w:r w:rsidRPr="00A828BF">
          <w:rPr>
            <w:rStyle w:val="a3"/>
            <w:rFonts w:ascii="Times New Roman" w:hAnsi="Times New Roman" w:cs="Times New Roman"/>
            <w:sz w:val="28"/>
            <w:szCs w:val="28"/>
          </w:rPr>
          <w:t>http://www.vesti-moscow.ru/rnews.html?id=50994</w:t>
        </w:r>
      </w:hyperlink>
      <w:r w:rsidRPr="00A828BF">
        <w:rPr>
          <w:rFonts w:ascii="Times New Roman" w:hAnsi="Times New Roman" w:cs="Times New Roman"/>
          <w:sz w:val="28"/>
          <w:szCs w:val="28"/>
        </w:rPr>
        <w:t xml:space="preserve"> </w:t>
      </w:r>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13.</w:t>
      </w:r>
      <w:hyperlink r:id="rId55" w:history="1">
        <w:r w:rsidRPr="00A828BF">
          <w:rPr>
            <w:rStyle w:val="a3"/>
            <w:rFonts w:ascii="Times New Roman" w:hAnsi="Times New Roman" w:cs="Times New Roman"/>
            <w:sz w:val="28"/>
            <w:szCs w:val="28"/>
          </w:rPr>
          <w:t>http://rutube.ru/tracks/1267262.html?v=4e65096f01c53aba15d17866add0e96c</w:t>
        </w:r>
      </w:hyperlink>
    </w:p>
    <w:p w:rsidR="00A828BF" w:rsidRPr="00A828BF" w:rsidRDefault="00A828BF" w:rsidP="00A828BF">
      <w:pPr>
        <w:shd w:val="clear" w:color="auto" w:fill="F8FCFF"/>
        <w:spacing w:after="0" w:line="240" w:lineRule="auto"/>
        <w:rPr>
          <w:rFonts w:ascii="Times New Roman" w:hAnsi="Times New Roman" w:cs="Times New Roman"/>
          <w:sz w:val="28"/>
          <w:szCs w:val="28"/>
        </w:rPr>
      </w:pPr>
      <w:r w:rsidRPr="00A828BF">
        <w:rPr>
          <w:rFonts w:ascii="Times New Roman" w:hAnsi="Times New Roman" w:cs="Times New Roman"/>
          <w:sz w:val="28"/>
          <w:szCs w:val="28"/>
        </w:rPr>
        <w:t>«</w:t>
      </w:r>
      <w:hyperlink r:id="rId56" w:history="1">
        <w:r w:rsidRPr="00A828BF">
          <w:rPr>
            <w:rStyle w:val="a3"/>
            <w:rFonts w:ascii="Times New Roman" w:hAnsi="Times New Roman" w:cs="Times New Roman"/>
            <w:sz w:val="28"/>
            <w:szCs w:val="28"/>
          </w:rPr>
          <w:t>http://ru.wikipedia.org/wiki/%D0%91%D0%B5%D1%88%D0%B5%D0%BD%D1%81%D1%82%D0%B2%D0%BE</w:t>
        </w:r>
      </w:hyperlink>
      <w:r w:rsidRPr="00A828BF">
        <w:rPr>
          <w:rFonts w:ascii="Times New Roman" w:hAnsi="Times New Roman" w:cs="Times New Roman"/>
          <w:sz w:val="28"/>
          <w:szCs w:val="28"/>
        </w:rPr>
        <w:t>»</w:t>
      </w:r>
    </w:p>
    <w:p w:rsidR="00A828BF" w:rsidRDefault="00A828BF" w:rsidP="00A828BF">
      <w:pPr>
        <w:pStyle w:val="a4"/>
        <w:spacing w:before="0" w:beforeAutospacing="0" w:after="0" w:afterAutospacing="0"/>
        <w:rPr>
          <w:color w:val="000000"/>
          <w:sz w:val="28"/>
          <w:szCs w:val="28"/>
        </w:rPr>
      </w:pPr>
    </w:p>
    <w:p w:rsidR="005A0FE4" w:rsidRPr="00A828BF" w:rsidRDefault="005A0FE4" w:rsidP="00A828BF">
      <w:pPr>
        <w:pStyle w:val="a4"/>
        <w:spacing w:before="0" w:beforeAutospacing="0" w:after="0" w:afterAutospacing="0"/>
        <w:rPr>
          <w:color w:val="000000"/>
          <w:sz w:val="28"/>
          <w:szCs w:val="28"/>
        </w:rPr>
      </w:pPr>
    </w:p>
    <w:p w:rsidR="00A828BF" w:rsidRPr="00A828BF" w:rsidRDefault="00A828BF" w:rsidP="00A828BF">
      <w:pPr>
        <w:pStyle w:val="a4"/>
        <w:spacing w:before="0" w:beforeAutospacing="0" w:after="0" w:afterAutospacing="0"/>
        <w:jc w:val="both"/>
        <w:rPr>
          <w:sz w:val="28"/>
          <w:szCs w:val="28"/>
        </w:rPr>
      </w:pPr>
    </w:p>
    <w:tbl>
      <w:tblPr>
        <w:tblStyle w:val="a8"/>
        <w:tblW w:w="0" w:type="auto"/>
        <w:tblLook w:val="04A0"/>
      </w:tblPr>
      <w:tblGrid>
        <w:gridCol w:w="8647"/>
      </w:tblGrid>
      <w:tr w:rsidR="005A0FE4" w:rsidTr="004C01E9">
        <w:trPr>
          <w:trHeight w:val="7425"/>
        </w:trPr>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FE4" w:rsidRDefault="005A0FE4" w:rsidP="005A0FE4">
            <w:pPr>
              <w:jc w:val="center"/>
              <w:rPr>
                <w:rFonts w:ascii="Times New Roman" w:hAnsi="Times New Roman"/>
                <w:b/>
                <w:color w:val="E36C0A" w:themeColor="accent6" w:themeShade="BF"/>
                <w:sz w:val="20"/>
              </w:rPr>
            </w:pPr>
          </w:p>
          <w:p w:rsidR="005A0FE4" w:rsidRDefault="005A0FE4" w:rsidP="005A0FE4">
            <w:pPr>
              <w:jc w:val="center"/>
              <w:rPr>
                <w:rFonts w:ascii="Times New Roman" w:hAnsi="Times New Roman"/>
                <w:b/>
                <w:color w:val="E36C0A" w:themeColor="accent6" w:themeShade="BF"/>
                <w:sz w:val="20"/>
              </w:rPr>
            </w:pPr>
          </w:p>
          <w:p w:rsidR="005A0FE4" w:rsidRPr="005A0FE4" w:rsidRDefault="005A0FE4" w:rsidP="005A0FE4">
            <w:pPr>
              <w:jc w:val="center"/>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УО «Борисовский государственный медицинский колледж»</w:t>
            </w:r>
          </w:p>
          <w:p w:rsidR="005A0FE4" w:rsidRPr="005A0FE4" w:rsidRDefault="005A0FE4" w:rsidP="005A0FE4">
            <w:pPr>
              <w:jc w:val="center"/>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Теоретическое занятие</w:t>
            </w:r>
          </w:p>
          <w:p w:rsidR="005A0FE4" w:rsidRPr="005A0FE4" w:rsidRDefault="005A0FE4" w:rsidP="005A0FE4">
            <w:pPr>
              <w:jc w:val="center"/>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(лекция – мнемотурнир)</w:t>
            </w:r>
          </w:p>
          <w:p w:rsidR="005A0FE4" w:rsidRPr="005A0FE4" w:rsidRDefault="005A0FE4" w:rsidP="005A0FE4">
            <w:pPr>
              <w:jc w:val="center"/>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для учащихся четвёртого курса  специальности</w:t>
            </w:r>
          </w:p>
          <w:p w:rsidR="005A0FE4" w:rsidRPr="005A0FE4" w:rsidRDefault="005A0FE4" w:rsidP="005A0FE4">
            <w:pPr>
              <w:jc w:val="center"/>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 xml:space="preserve"> 2-79 01 </w:t>
            </w:r>
            <w:proofErr w:type="spellStart"/>
            <w:r w:rsidRPr="005A0FE4">
              <w:rPr>
                <w:rFonts w:ascii="Times New Roman" w:hAnsi="Times New Roman"/>
                <w:b/>
                <w:color w:val="E36C0A" w:themeColor="accent6" w:themeShade="BF"/>
                <w:sz w:val="20"/>
              </w:rPr>
              <w:t>01</w:t>
            </w:r>
            <w:proofErr w:type="spellEnd"/>
            <w:r w:rsidRPr="005A0FE4">
              <w:rPr>
                <w:rFonts w:ascii="Times New Roman" w:hAnsi="Times New Roman"/>
                <w:b/>
                <w:color w:val="E36C0A" w:themeColor="accent6" w:themeShade="BF"/>
                <w:sz w:val="20"/>
              </w:rPr>
              <w:t xml:space="preserve"> «Лечебное дело»</w:t>
            </w:r>
          </w:p>
          <w:p w:rsidR="005A0FE4" w:rsidRPr="005A0FE4" w:rsidRDefault="005A0FE4" w:rsidP="005A0FE4">
            <w:pPr>
              <w:jc w:val="center"/>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БЕШЕНСТВО</w:t>
            </w:r>
          </w:p>
          <w:p w:rsidR="005A0FE4" w:rsidRPr="005A0FE4" w:rsidRDefault="005A0FE4" w:rsidP="005A0FE4">
            <w:pPr>
              <w:jc w:val="center"/>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метод – наглядный (иллюстративно-демонстрационный)</w:t>
            </w:r>
          </w:p>
          <w:p w:rsidR="005A0FE4" w:rsidRPr="005A0FE4" w:rsidRDefault="005A0FE4" w:rsidP="005A0FE4">
            <w:pPr>
              <w:jc w:val="center"/>
              <w:rPr>
                <w:rFonts w:ascii="Times New Roman" w:hAnsi="Times New Roman"/>
                <w:b/>
                <w:noProof/>
                <w:color w:val="E36C0A" w:themeColor="accent6" w:themeShade="BF"/>
                <w:sz w:val="20"/>
                <w:lang w:eastAsia="ru-RU"/>
              </w:rPr>
            </w:pPr>
            <w:r w:rsidRPr="005A0FE4">
              <w:rPr>
                <w:rFonts w:ascii="Times New Roman" w:hAnsi="Times New Roman"/>
                <w:b/>
                <w:noProof/>
                <w:color w:val="E36C0A" w:themeColor="accent6" w:themeShade="BF"/>
                <w:sz w:val="20"/>
                <w:lang w:eastAsia="ru-RU"/>
              </w:rPr>
              <w:t xml:space="preserve">                                                                    </w:t>
            </w:r>
          </w:p>
          <w:p w:rsidR="005A0FE4" w:rsidRPr="005A0FE4" w:rsidRDefault="005A0FE4" w:rsidP="005A0FE4">
            <w:pPr>
              <w:jc w:val="center"/>
              <w:rPr>
                <w:rFonts w:ascii="Times New Roman" w:hAnsi="Times New Roman"/>
                <w:b/>
                <w:noProof/>
                <w:color w:val="E36C0A" w:themeColor="accent6" w:themeShade="BF"/>
                <w:sz w:val="20"/>
                <w:lang w:eastAsia="ru-RU"/>
              </w:rPr>
            </w:pPr>
            <w:r w:rsidRPr="00413474">
              <w:rPr>
                <w:rFonts w:ascii="Times New Roman" w:hAnsi="Times New Roman"/>
                <w:b/>
                <w:noProof/>
                <w:color w:val="E36C0A" w:themeColor="accent6" w:themeShade="BF"/>
                <w:sz w:val="28"/>
                <w:szCs w:val="28"/>
                <w:lang w:val="be-BY" w:eastAsia="be-BY"/>
              </w:rPr>
              <w:drawing>
                <wp:inline distT="0" distB="0" distL="0" distR="0">
                  <wp:extent cx="2400301" cy="1600200"/>
                  <wp:effectExtent l="19050" t="0" r="0" b="0"/>
                  <wp:docPr id="4" name="Рисунок 28" descr="G:\Мама\ИНФЕКЦИИ\Рисунки по инфекциям\Бешен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Мама\ИНФЕКЦИИ\Рисунки по инфекциям\Бешенство.jpg"/>
                          <pic:cNvPicPr>
                            <a:picLocks noChangeAspect="1" noChangeArrowheads="1"/>
                          </pic:cNvPicPr>
                        </pic:nvPicPr>
                        <pic:blipFill>
                          <a:blip r:embed="rId5" cstate="print"/>
                          <a:srcRect/>
                          <a:stretch>
                            <a:fillRect/>
                          </a:stretch>
                        </pic:blipFill>
                        <pic:spPr bwMode="auto">
                          <a:xfrm>
                            <a:off x="0" y="0"/>
                            <a:ext cx="2400301" cy="1600200"/>
                          </a:xfrm>
                          <a:prstGeom prst="rect">
                            <a:avLst/>
                          </a:prstGeom>
                          <a:noFill/>
                          <a:ln w="9525">
                            <a:noFill/>
                            <a:miter lim="800000"/>
                            <a:headEnd/>
                            <a:tailEnd/>
                          </a:ln>
                        </pic:spPr>
                      </pic:pic>
                    </a:graphicData>
                  </a:graphic>
                </wp:inline>
              </w:drawing>
            </w:r>
          </w:p>
          <w:p w:rsidR="005A0FE4" w:rsidRPr="00413474" w:rsidRDefault="005A0FE4" w:rsidP="005A0FE4">
            <w:pPr>
              <w:jc w:val="center"/>
              <w:rPr>
                <w:rFonts w:ascii="Times New Roman" w:hAnsi="Times New Roman"/>
                <w:b/>
                <w:color w:val="E36C0A" w:themeColor="accent6" w:themeShade="BF"/>
                <w:sz w:val="28"/>
                <w:szCs w:val="28"/>
              </w:rPr>
            </w:pPr>
          </w:p>
          <w:p w:rsidR="005A0FE4" w:rsidRPr="00413474" w:rsidRDefault="005A0FE4" w:rsidP="005A0FE4">
            <w:pPr>
              <w:rPr>
                <w:rFonts w:ascii="Times New Roman" w:hAnsi="Times New Roman"/>
                <w:b/>
                <w:color w:val="E36C0A" w:themeColor="accent6" w:themeShade="BF"/>
                <w:sz w:val="28"/>
                <w:szCs w:val="28"/>
              </w:rPr>
            </w:pPr>
            <w:r w:rsidRPr="00413474">
              <w:rPr>
                <w:rFonts w:ascii="Times New Roman" w:hAnsi="Times New Roman"/>
                <w:b/>
                <w:color w:val="E36C0A" w:themeColor="accent6" w:themeShade="BF"/>
                <w:sz w:val="28"/>
                <w:szCs w:val="28"/>
              </w:rPr>
              <w:t xml:space="preserve">                                      </w:t>
            </w:r>
          </w:p>
          <w:p w:rsidR="004C01E9" w:rsidRDefault="004C01E9" w:rsidP="005A0FE4">
            <w:pPr>
              <w:jc w:val="right"/>
              <w:rPr>
                <w:rFonts w:ascii="Times New Roman" w:hAnsi="Times New Roman"/>
                <w:b/>
                <w:color w:val="E36C0A" w:themeColor="accent6" w:themeShade="BF"/>
                <w:sz w:val="20"/>
              </w:rPr>
            </w:pPr>
          </w:p>
          <w:p w:rsidR="005A0FE4" w:rsidRPr="005A0FE4" w:rsidRDefault="005A0FE4" w:rsidP="005A0FE4">
            <w:pPr>
              <w:jc w:val="right"/>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 xml:space="preserve">Преподаватель: </w:t>
            </w:r>
            <w:proofErr w:type="spellStart"/>
            <w:r w:rsidRPr="005A0FE4">
              <w:rPr>
                <w:rFonts w:ascii="Times New Roman" w:hAnsi="Times New Roman"/>
                <w:b/>
                <w:color w:val="E36C0A" w:themeColor="accent6" w:themeShade="BF"/>
                <w:sz w:val="20"/>
              </w:rPr>
              <w:t>Татарченко</w:t>
            </w:r>
            <w:proofErr w:type="spellEnd"/>
            <w:r w:rsidRPr="005A0FE4">
              <w:rPr>
                <w:rFonts w:ascii="Times New Roman" w:hAnsi="Times New Roman"/>
                <w:b/>
                <w:color w:val="E36C0A" w:themeColor="accent6" w:themeShade="BF"/>
                <w:sz w:val="20"/>
              </w:rPr>
              <w:t xml:space="preserve"> </w:t>
            </w:r>
          </w:p>
          <w:p w:rsidR="005A0FE4" w:rsidRPr="005A0FE4" w:rsidRDefault="005A0FE4" w:rsidP="005A0FE4">
            <w:pPr>
              <w:jc w:val="right"/>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 xml:space="preserve">Светлана Анатольевна                                              </w:t>
            </w:r>
          </w:p>
          <w:p w:rsidR="005A0FE4" w:rsidRPr="005A0FE4" w:rsidRDefault="005A0FE4" w:rsidP="005A0FE4">
            <w:pPr>
              <w:jc w:val="center"/>
              <w:rPr>
                <w:rFonts w:ascii="Times New Roman" w:hAnsi="Times New Roman"/>
                <w:b/>
                <w:color w:val="E36C0A" w:themeColor="accent6" w:themeShade="BF"/>
                <w:sz w:val="20"/>
              </w:rPr>
            </w:pPr>
            <w:r w:rsidRPr="005A0FE4">
              <w:rPr>
                <w:rFonts w:ascii="Times New Roman" w:hAnsi="Times New Roman"/>
                <w:b/>
                <w:color w:val="E36C0A" w:themeColor="accent6" w:themeShade="BF"/>
                <w:sz w:val="20"/>
              </w:rPr>
              <w:t>2010г</w:t>
            </w:r>
          </w:p>
          <w:p w:rsidR="005A0FE4" w:rsidRDefault="005A0FE4">
            <w:pPr>
              <w:jc w:val="center"/>
              <w:rPr>
                <w:rFonts w:ascii="Arial" w:hAnsi="Arial" w:cs="Arial"/>
                <w:sz w:val="20"/>
              </w:rPr>
            </w:pPr>
          </w:p>
        </w:tc>
      </w:tr>
    </w:tbl>
    <w:p w:rsidR="005A0FE4" w:rsidRDefault="005A0FE4" w:rsidP="005A0FE4">
      <w:pPr>
        <w:rPr>
          <w:rFonts w:ascii="Arial" w:hAnsi="Arial" w:cs="Arial"/>
          <w:sz w:val="20"/>
          <w:szCs w:val="20"/>
        </w:rPr>
      </w:pPr>
    </w:p>
    <w:p w:rsidR="004C01E9" w:rsidRDefault="004C01E9" w:rsidP="005A0FE4">
      <w:pPr>
        <w:rPr>
          <w:rFonts w:ascii="Arial" w:hAnsi="Arial" w:cs="Arial"/>
          <w:sz w:val="20"/>
          <w:szCs w:val="20"/>
        </w:rPr>
      </w:pPr>
    </w:p>
    <w:p w:rsidR="004C01E9" w:rsidRDefault="004C01E9" w:rsidP="005A0FE4">
      <w:pPr>
        <w:rPr>
          <w:rFonts w:ascii="Arial" w:hAnsi="Arial" w:cs="Arial"/>
          <w:sz w:val="20"/>
          <w:szCs w:val="20"/>
        </w:rPr>
      </w:pPr>
    </w:p>
    <w:p w:rsidR="004C01E9" w:rsidRDefault="004C01E9" w:rsidP="005A0FE4">
      <w:pPr>
        <w:rPr>
          <w:rFonts w:ascii="Arial" w:hAnsi="Arial" w:cs="Arial"/>
          <w:sz w:val="20"/>
          <w:szCs w:val="20"/>
        </w:rPr>
      </w:pPr>
    </w:p>
    <w:p w:rsidR="005A0FE4" w:rsidRDefault="005A0FE4" w:rsidP="005A0FE4">
      <w:pPr>
        <w:pStyle w:val="HTML"/>
        <w:textAlignment w:val="top"/>
        <w:rPr>
          <w:rFonts w:ascii="Times New Roman" w:hAnsi="Times New Roman" w:cs="Times New Roman"/>
          <w:sz w:val="28"/>
          <w:szCs w:val="28"/>
        </w:rPr>
      </w:pPr>
    </w:p>
    <w:tbl>
      <w:tblPr>
        <w:tblStyle w:val="a8"/>
        <w:tblW w:w="0" w:type="auto"/>
        <w:tblLook w:val="04A0"/>
      </w:tblPr>
      <w:tblGrid>
        <w:gridCol w:w="8486"/>
      </w:tblGrid>
      <w:tr w:rsidR="005A0FE4" w:rsidRPr="005A0FE4" w:rsidTr="004C01E9">
        <w:trPr>
          <w:trHeight w:val="8164"/>
        </w:trPr>
        <w:tc>
          <w:tcPr>
            <w:tcW w:w="8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FE4" w:rsidRPr="005A0FE4" w:rsidRDefault="005A0FE4">
            <w:pPr>
              <w:spacing w:before="100" w:beforeAutospacing="1" w:after="100" w:afterAutospacing="1"/>
              <w:jc w:val="center"/>
              <w:rPr>
                <w:rFonts w:ascii="Times New Roman" w:hAnsi="Times New Roman"/>
                <w:color w:val="E36C0A" w:themeColor="accent6" w:themeShade="BF"/>
                <w:sz w:val="28"/>
                <w:szCs w:val="28"/>
                <w:lang w:eastAsia="ru-RU"/>
              </w:rPr>
            </w:pPr>
          </w:p>
          <w:p w:rsidR="005A0FE4" w:rsidRPr="005A0FE4" w:rsidRDefault="005A0FE4">
            <w:pPr>
              <w:spacing w:before="100" w:beforeAutospacing="1" w:after="100" w:afterAutospacing="1"/>
              <w:jc w:val="center"/>
              <w:rPr>
                <w:rFonts w:ascii="Times New Roman" w:hAnsi="Times New Roman"/>
                <w:color w:val="E36C0A" w:themeColor="accent6" w:themeShade="BF"/>
                <w:sz w:val="28"/>
                <w:szCs w:val="28"/>
                <w:lang w:eastAsia="ru-RU"/>
              </w:rPr>
            </w:pPr>
            <w:r w:rsidRPr="005A0FE4">
              <w:rPr>
                <w:rFonts w:ascii="Times New Roman" w:hAnsi="Times New Roman"/>
                <w:noProof/>
                <w:color w:val="E36C0A" w:themeColor="accent6" w:themeShade="BF"/>
                <w:sz w:val="28"/>
                <w:szCs w:val="28"/>
                <w:lang w:val="be-BY" w:eastAsia="be-BY"/>
              </w:rPr>
              <w:drawing>
                <wp:inline distT="0" distB="0" distL="0" distR="0">
                  <wp:extent cx="2857501" cy="1905000"/>
                  <wp:effectExtent l="19050" t="0" r="0" b="0"/>
                  <wp:docPr id="6" name="Рисунок 28" descr="G:\Мама\ИНФЕКЦИИ\Рисунки по инфекциям\Бешен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Мама\ИНФЕКЦИИ\Рисунки по инфекциям\Бешенство.jpg"/>
                          <pic:cNvPicPr>
                            <a:picLocks noChangeAspect="1" noChangeArrowheads="1"/>
                          </pic:cNvPicPr>
                        </pic:nvPicPr>
                        <pic:blipFill>
                          <a:blip r:embed="rId5" cstate="print"/>
                          <a:srcRect/>
                          <a:stretch>
                            <a:fillRect/>
                          </a:stretch>
                        </pic:blipFill>
                        <pic:spPr bwMode="auto">
                          <a:xfrm>
                            <a:off x="0" y="0"/>
                            <a:ext cx="2857501" cy="1905000"/>
                          </a:xfrm>
                          <a:prstGeom prst="rect">
                            <a:avLst/>
                          </a:prstGeom>
                          <a:noFill/>
                          <a:ln w="9525">
                            <a:noFill/>
                            <a:miter lim="800000"/>
                            <a:headEnd/>
                            <a:tailEnd/>
                          </a:ln>
                        </pic:spPr>
                      </pic:pic>
                    </a:graphicData>
                  </a:graphic>
                </wp:inline>
              </w:drawing>
            </w:r>
          </w:p>
          <w:p w:rsidR="004C01E9" w:rsidRDefault="004C01E9" w:rsidP="005A0FE4">
            <w:pPr>
              <w:pStyle w:val="a7"/>
              <w:numPr>
                <w:ilvl w:val="0"/>
                <w:numId w:val="17"/>
              </w:numPr>
              <w:spacing w:before="100" w:beforeAutospacing="1" w:after="100" w:afterAutospacing="1"/>
              <w:rPr>
                <w:rFonts w:ascii="Times New Roman" w:hAnsi="Times New Roman"/>
                <w:b/>
                <w:color w:val="E36C0A" w:themeColor="accent6" w:themeShade="BF"/>
                <w:sz w:val="28"/>
                <w:szCs w:val="28"/>
                <w:lang w:eastAsia="ru-RU"/>
              </w:rPr>
            </w:pPr>
          </w:p>
          <w:p w:rsidR="004C01E9" w:rsidRDefault="004C01E9" w:rsidP="005A0FE4">
            <w:pPr>
              <w:pStyle w:val="a7"/>
              <w:numPr>
                <w:ilvl w:val="0"/>
                <w:numId w:val="17"/>
              </w:numPr>
              <w:spacing w:before="100" w:beforeAutospacing="1" w:after="100" w:afterAutospacing="1"/>
              <w:rPr>
                <w:rFonts w:ascii="Times New Roman" w:hAnsi="Times New Roman"/>
                <w:b/>
                <w:color w:val="E36C0A" w:themeColor="accent6" w:themeShade="BF"/>
                <w:sz w:val="28"/>
                <w:szCs w:val="28"/>
                <w:lang w:eastAsia="ru-RU"/>
              </w:rPr>
            </w:pPr>
          </w:p>
          <w:p w:rsidR="005A0FE4" w:rsidRPr="005A0FE4" w:rsidRDefault="005A0FE4" w:rsidP="005A0FE4">
            <w:pPr>
              <w:pStyle w:val="a7"/>
              <w:numPr>
                <w:ilvl w:val="0"/>
                <w:numId w:val="17"/>
              </w:numPr>
              <w:spacing w:before="100" w:beforeAutospacing="1" w:after="100" w:afterAutospacing="1"/>
              <w:rPr>
                <w:rFonts w:ascii="Times New Roman" w:hAnsi="Times New Roman"/>
                <w:b/>
                <w:color w:val="E36C0A" w:themeColor="accent6" w:themeShade="BF"/>
                <w:sz w:val="28"/>
                <w:szCs w:val="28"/>
                <w:lang w:eastAsia="ru-RU"/>
              </w:rPr>
            </w:pPr>
            <w:r w:rsidRPr="005A0FE4">
              <w:rPr>
                <w:rFonts w:ascii="Times New Roman" w:hAnsi="Times New Roman"/>
                <w:b/>
                <w:color w:val="E36C0A" w:themeColor="accent6" w:themeShade="BF"/>
                <w:sz w:val="28"/>
                <w:szCs w:val="28"/>
                <w:lang w:eastAsia="ru-RU"/>
              </w:rPr>
              <w:t>Электронный теоретический материал по теме «Бешенство» с контрольными заданиями</w:t>
            </w:r>
          </w:p>
          <w:p w:rsidR="005A0FE4" w:rsidRPr="005A0FE4" w:rsidRDefault="005A0FE4" w:rsidP="005A0FE4">
            <w:pPr>
              <w:pStyle w:val="a7"/>
              <w:numPr>
                <w:ilvl w:val="0"/>
                <w:numId w:val="17"/>
              </w:numPr>
              <w:spacing w:before="100" w:beforeAutospacing="1" w:after="100" w:afterAutospacing="1"/>
              <w:rPr>
                <w:rFonts w:ascii="Times New Roman" w:hAnsi="Times New Roman"/>
                <w:color w:val="E36C0A" w:themeColor="accent6" w:themeShade="BF"/>
                <w:sz w:val="28"/>
                <w:szCs w:val="28"/>
                <w:lang w:eastAsia="ru-RU"/>
              </w:rPr>
            </w:pPr>
            <w:r w:rsidRPr="005A0FE4">
              <w:rPr>
                <w:rFonts w:ascii="Times New Roman" w:hAnsi="Times New Roman"/>
                <w:b/>
                <w:color w:val="E36C0A" w:themeColor="accent6" w:themeShade="BF"/>
                <w:sz w:val="28"/>
                <w:szCs w:val="28"/>
                <w:lang w:eastAsia="ru-RU"/>
              </w:rPr>
              <w:t xml:space="preserve">Электронная презентация к теоретическому  материалу по теме «Бешенство» </w:t>
            </w:r>
          </w:p>
        </w:tc>
      </w:tr>
    </w:tbl>
    <w:p w:rsidR="005A0FE4" w:rsidRPr="005A0FE4" w:rsidRDefault="005A0FE4" w:rsidP="005A0FE4">
      <w:pPr>
        <w:spacing w:before="100" w:beforeAutospacing="1" w:after="100" w:afterAutospacing="1" w:line="240" w:lineRule="auto"/>
        <w:jc w:val="both"/>
        <w:rPr>
          <w:rFonts w:ascii="Times New Roman" w:eastAsia="Times New Roman" w:hAnsi="Times New Roman" w:cs="Times New Roman"/>
          <w:color w:val="E36C0A" w:themeColor="accent6" w:themeShade="BF"/>
          <w:sz w:val="28"/>
          <w:szCs w:val="28"/>
          <w:lang w:eastAsia="ru-RU"/>
        </w:rPr>
      </w:pPr>
    </w:p>
    <w:p w:rsidR="005A0FE4" w:rsidRDefault="005A0FE4" w:rsidP="005A0FE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A0FE4" w:rsidRDefault="005A0FE4" w:rsidP="005A0FE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A0FE4" w:rsidRDefault="005A0FE4" w:rsidP="005A0FE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D4657A" w:rsidRDefault="00D4657A" w:rsidP="00D4657A">
      <w:pPr>
        <w:jc w:val="both"/>
        <w:rPr>
          <w:rFonts w:ascii="Times New Roman" w:eastAsia="Times New Roman" w:hAnsi="Times New Roman" w:cs="Times New Roman"/>
          <w:sz w:val="28"/>
          <w:szCs w:val="28"/>
          <w:lang w:eastAsia="ru-RU"/>
        </w:rPr>
      </w:pPr>
    </w:p>
    <w:p w:rsidR="00D4657A" w:rsidRPr="00D4657A" w:rsidRDefault="00D4657A" w:rsidP="00D4657A">
      <w:pPr>
        <w:jc w:val="both"/>
        <w:rPr>
          <w:rFonts w:ascii="Times New Roman" w:eastAsia="Times New Roman" w:hAnsi="Times New Roman" w:cs="Times New Roman"/>
          <w:sz w:val="28"/>
          <w:szCs w:val="28"/>
          <w:lang w:eastAsia="ru-RU"/>
        </w:rPr>
      </w:pPr>
    </w:p>
    <w:p w:rsidR="00686A04" w:rsidRPr="003F2FE6" w:rsidRDefault="00686A04" w:rsidP="003F2FE6">
      <w:pPr>
        <w:pStyle w:val="a4"/>
        <w:shd w:val="clear" w:color="auto" w:fill="F8FCFF"/>
        <w:jc w:val="both"/>
        <w:rPr>
          <w:sz w:val="28"/>
          <w:szCs w:val="28"/>
        </w:rPr>
      </w:pPr>
    </w:p>
    <w:sectPr w:rsidR="00686A04" w:rsidRPr="003F2FE6" w:rsidSect="00296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CF3"/>
    <w:multiLevelType w:val="multilevel"/>
    <w:tmpl w:val="07BA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53FDA"/>
    <w:multiLevelType w:val="multilevel"/>
    <w:tmpl w:val="A43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12EE7"/>
    <w:multiLevelType w:val="hybridMultilevel"/>
    <w:tmpl w:val="744E3796"/>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3">
    <w:nsid w:val="25E21B28"/>
    <w:multiLevelType w:val="multilevel"/>
    <w:tmpl w:val="EFC4C73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B86BC6"/>
    <w:multiLevelType w:val="multilevel"/>
    <w:tmpl w:val="B84C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D7AD2"/>
    <w:multiLevelType w:val="multilevel"/>
    <w:tmpl w:val="1E92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E0563"/>
    <w:multiLevelType w:val="hybridMultilevel"/>
    <w:tmpl w:val="B84A61E6"/>
    <w:lvl w:ilvl="0" w:tplc="4F247F6C">
      <w:start w:val="1"/>
      <w:numFmt w:val="bullet"/>
      <w:lvlText w:val=""/>
      <w:lvlJc w:val="left"/>
      <w:pPr>
        <w:tabs>
          <w:tab w:val="num" w:pos="720"/>
        </w:tabs>
        <w:ind w:left="720" w:hanging="360"/>
      </w:pPr>
      <w:rPr>
        <w:rFonts w:ascii="Wingdings" w:hAnsi="Wingdings" w:hint="default"/>
      </w:rPr>
    </w:lvl>
    <w:lvl w:ilvl="1" w:tplc="C220C79E" w:tentative="1">
      <w:start w:val="1"/>
      <w:numFmt w:val="bullet"/>
      <w:lvlText w:val=""/>
      <w:lvlJc w:val="left"/>
      <w:pPr>
        <w:tabs>
          <w:tab w:val="num" w:pos="1440"/>
        </w:tabs>
        <w:ind w:left="1440" w:hanging="360"/>
      </w:pPr>
      <w:rPr>
        <w:rFonts w:ascii="Wingdings" w:hAnsi="Wingdings" w:hint="default"/>
      </w:rPr>
    </w:lvl>
    <w:lvl w:ilvl="2" w:tplc="9F226892" w:tentative="1">
      <w:start w:val="1"/>
      <w:numFmt w:val="bullet"/>
      <w:lvlText w:val=""/>
      <w:lvlJc w:val="left"/>
      <w:pPr>
        <w:tabs>
          <w:tab w:val="num" w:pos="2160"/>
        </w:tabs>
        <w:ind w:left="2160" w:hanging="360"/>
      </w:pPr>
      <w:rPr>
        <w:rFonts w:ascii="Wingdings" w:hAnsi="Wingdings" w:hint="default"/>
      </w:rPr>
    </w:lvl>
    <w:lvl w:ilvl="3" w:tplc="03DC5EF4" w:tentative="1">
      <w:start w:val="1"/>
      <w:numFmt w:val="bullet"/>
      <w:lvlText w:val=""/>
      <w:lvlJc w:val="left"/>
      <w:pPr>
        <w:tabs>
          <w:tab w:val="num" w:pos="2880"/>
        </w:tabs>
        <w:ind w:left="2880" w:hanging="360"/>
      </w:pPr>
      <w:rPr>
        <w:rFonts w:ascii="Wingdings" w:hAnsi="Wingdings" w:hint="default"/>
      </w:rPr>
    </w:lvl>
    <w:lvl w:ilvl="4" w:tplc="413E6AFE" w:tentative="1">
      <w:start w:val="1"/>
      <w:numFmt w:val="bullet"/>
      <w:lvlText w:val=""/>
      <w:lvlJc w:val="left"/>
      <w:pPr>
        <w:tabs>
          <w:tab w:val="num" w:pos="3600"/>
        </w:tabs>
        <w:ind w:left="3600" w:hanging="360"/>
      </w:pPr>
      <w:rPr>
        <w:rFonts w:ascii="Wingdings" w:hAnsi="Wingdings" w:hint="default"/>
      </w:rPr>
    </w:lvl>
    <w:lvl w:ilvl="5" w:tplc="F62A432C" w:tentative="1">
      <w:start w:val="1"/>
      <w:numFmt w:val="bullet"/>
      <w:lvlText w:val=""/>
      <w:lvlJc w:val="left"/>
      <w:pPr>
        <w:tabs>
          <w:tab w:val="num" w:pos="4320"/>
        </w:tabs>
        <w:ind w:left="4320" w:hanging="360"/>
      </w:pPr>
      <w:rPr>
        <w:rFonts w:ascii="Wingdings" w:hAnsi="Wingdings" w:hint="default"/>
      </w:rPr>
    </w:lvl>
    <w:lvl w:ilvl="6" w:tplc="7FE87D92" w:tentative="1">
      <w:start w:val="1"/>
      <w:numFmt w:val="bullet"/>
      <w:lvlText w:val=""/>
      <w:lvlJc w:val="left"/>
      <w:pPr>
        <w:tabs>
          <w:tab w:val="num" w:pos="5040"/>
        </w:tabs>
        <w:ind w:left="5040" w:hanging="360"/>
      </w:pPr>
      <w:rPr>
        <w:rFonts w:ascii="Wingdings" w:hAnsi="Wingdings" w:hint="default"/>
      </w:rPr>
    </w:lvl>
    <w:lvl w:ilvl="7" w:tplc="E04C4FAA" w:tentative="1">
      <w:start w:val="1"/>
      <w:numFmt w:val="bullet"/>
      <w:lvlText w:val=""/>
      <w:lvlJc w:val="left"/>
      <w:pPr>
        <w:tabs>
          <w:tab w:val="num" w:pos="5760"/>
        </w:tabs>
        <w:ind w:left="5760" w:hanging="360"/>
      </w:pPr>
      <w:rPr>
        <w:rFonts w:ascii="Wingdings" w:hAnsi="Wingdings" w:hint="default"/>
      </w:rPr>
    </w:lvl>
    <w:lvl w:ilvl="8" w:tplc="7FEC24D0" w:tentative="1">
      <w:start w:val="1"/>
      <w:numFmt w:val="bullet"/>
      <w:lvlText w:val=""/>
      <w:lvlJc w:val="left"/>
      <w:pPr>
        <w:tabs>
          <w:tab w:val="num" w:pos="6480"/>
        </w:tabs>
        <w:ind w:left="6480" w:hanging="360"/>
      </w:pPr>
      <w:rPr>
        <w:rFonts w:ascii="Wingdings" w:hAnsi="Wingdings" w:hint="default"/>
      </w:rPr>
    </w:lvl>
  </w:abstractNum>
  <w:abstractNum w:abstractNumId="7">
    <w:nsid w:val="4BB22E9D"/>
    <w:multiLevelType w:val="multilevel"/>
    <w:tmpl w:val="F44E00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75764B"/>
    <w:multiLevelType w:val="multilevel"/>
    <w:tmpl w:val="B56E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C14951"/>
    <w:multiLevelType w:val="multilevel"/>
    <w:tmpl w:val="BC40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3D5E21"/>
    <w:multiLevelType w:val="hybridMultilevel"/>
    <w:tmpl w:val="0E508E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1FC4F31"/>
    <w:multiLevelType w:val="multilevel"/>
    <w:tmpl w:val="A82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A569E"/>
    <w:multiLevelType w:val="multilevel"/>
    <w:tmpl w:val="4AA2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A42E5C"/>
    <w:multiLevelType w:val="multilevel"/>
    <w:tmpl w:val="5BE4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C10C7D"/>
    <w:multiLevelType w:val="multilevel"/>
    <w:tmpl w:val="B0F4F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E465A7"/>
    <w:multiLevelType w:val="multilevel"/>
    <w:tmpl w:val="24F6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A77A48"/>
    <w:multiLevelType w:val="hybridMultilevel"/>
    <w:tmpl w:val="3E5E28F2"/>
    <w:lvl w:ilvl="0" w:tplc="FFFFFFFF">
      <w:start w:val="1"/>
      <w:numFmt w:val="bullet"/>
      <w:lvlText w:val=""/>
      <w:lvlJc w:val="left"/>
      <w:pPr>
        <w:tabs>
          <w:tab w:val="num" w:pos="2700"/>
        </w:tabs>
        <w:ind w:left="2700" w:hanging="360"/>
      </w:pPr>
      <w:rPr>
        <w:rFonts w:ascii="Symbol" w:hAnsi="Symbol" w:hint="default"/>
      </w:rPr>
    </w:lvl>
    <w:lvl w:ilvl="1" w:tplc="FFFFFFFF">
      <w:start w:val="1"/>
      <w:numFmt w:val="decimal"/>
      <w:lvlText w:val="%2."/>
      <w:lvlJc w:val="left"/>
      <w:pPr>
        <w:tabs>
          <w:tab w:val="num" w:pos="3420"/>
        </w:tabs>
        <w:ind w:left="34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F104AEC"/>
    <w:multiLevelType w:val="multilevel"/>
    <w:tmpl w:val="1D1C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7"/>
  </w:num>
  <w:num w:numId="5">
    <w:abstractNumId w:val="13"/>
  </w:num>
  <w:num w:numId="6">
    <w:abstractNumId w:val="17"/>
  </w:num>
  <w:num w:numId="7">
    <w:abstractNumId w:val="5"/>
  </w:num>
  <w:num w:numId="8">
    <w:abstractNumId w:val="9"/>
  </w:num>
  <w:num w:numId="9">
    <w:abstractNumId w:val="4"/>
  </w:num>
  <w:num w:numId="10">
    <w:abstractNumId w:val="8"/>
  </w:num>
  <w:num w:numId="11">
    <w:abstractNumId w:val="11"/>
  </w:num>
  <w:num w:numId="12">
    <w:abstractNumId w:val="0"/>
  </w:num>
  <w:num w:numId="13">
    <w:abstractNumId w:val="12"/>
  </w:num>
  <w:num w:numId="14">
    <w:abstractNumId w:val="2"/>
  </w:num>
  <w:num w:numId="15">
    <w:abstractNumId w:val="3"/>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1"/>
  <w:characterSpacingControl w:val="doNotCompress"/>
  <w:compat/>
  <w:rsids>
    <w:rsidRoot w:val="00413474"/>
    <w:rsid w:val="00036C15"/>
    <w:rsid w:val="00080247"/>
    <w:rsid w:val="000B65F5"/>
    <w:rsid w:val="000C69FB"/>
    <w:rsid w:val="00117AD2"/>
    <w:rsid w:val="001548A9"/>
    <w:rsid w:val="00170B0C"/>
    <w:rsid w:val="001D360E"/>
    <w:rsid w:val="001E6EFF"/>
    <w:rsid w:val="00220E83"/>
    <w:rsid w:val="00284392"/>
    <w:rsid w:val="00296E34"/>
    <w:rsid w:val="002C139F"/>
    <w:rsid w:val="00366771"/>
    <w:rsid w:val="003D3F0E"/>
    <w:rsid w:val="003D5C6D"/>
    <w:rsid w:val="003F2FE6"/>
    <w:rsid w:val="003F602E"/>
    <w:rsid w:val="00413474"/>
    <w:rsid w:val="00453D31"/>
    <w:rsid w:val="004B027F"/>
    <w:rsid w:val="004C01E9"/>
    <w:rsid w:val="004E4BA2"/>
    <w:rsid w:val="0055268E"/>
    <w:rsid w:val="005A0FE4"/>
    <w:rsid w:val="00686A04"/>
    <w:rsid w:val="007432BB"/>
    <w:rsid w:val="00860370"/>
    <w:rsid w:val="008713D6"/>
    <w:rsid w:val="009741D9"/>
    <w:rsid w:val="00A3594D"/>
    <w:rsid w:val="00A8274F"/>
    <w:rsid w:val="00A828BF"/>
    <w:rsid w:val="00AB458F"/>
    <w:rsid w:val="00AD6AC1"/>
    <w:rsid w:val="00AE0B20"/>
    <w:rsid w:val="00B14E25"/>
    <w:rsid w:val="00B97A2C"/>
    <w:rsid w:val="00BA09AA"/>
    <w:rsid w:val="00BD7D06"/>
    <w:rsid w:val="00BF759E"/>
    <w:rsid w:val="00C612E8"/>
    <w:rsid w:val="00D4657A"/>
    <w:rsid w:val="00D921CC"/>
    <w:rsid w:val="00E57EE6"/>
    <w:rsid w:val="00EA6911"/>
    <w:rsid w:val="00EB3AA9"/>
    <w:rsid w:val="00ED1814"/>
    <w:rsid w:val="00FF125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74"/>
    <w:rPr>
      <w:rFonts w:asciiTheme="minorHAnsi" w:hAnsiTheme="minorHAnsi"/>
      <w:sz w:val="22"/>
    </w:rPr>
  </w:style>
  <w:style w:type="paragraph" w:styleId="1">
    <w:name w:val="heading 1"/>
    <w:basedOn w:val="a"/>
    <w:next w:val="a"/>
    <w:link w:val="10"/>
    <w:uiPriority w:val="9"/>
    <w:qFormat/>
    <w:rsid w:val="00686A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347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686A0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86A0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134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86A04"/>
    <w:rPr>
      <w:rFonts w:asciiTheme="majorHAnsi" w:eastAsiaTheme="majorEastAsia" w:hAnsiTheme="majorHAnsi" w:cstheme="majorBidi"/>
      <w:b/>
      <w:bCs/>
      <w:color w:val="4F81BD" w:themeColor="accent1"/>
      <w:sz w:val="22"/>
    </w:rPr>
  </w:style>
  <w:style w:type="character" w:customStyle="1" w:styleId="50">
    <w:name w:val="Заголовок 5 Знак"/>
    <w:basedOn w:val="a0"/>
    <w:link w:val="5"/>
    <w:uiPriority w:val="9"/>
    <w:rsid w:val="00686A04"/>
    <w:rPr>
      <w:rFonts w:eastAsia="Times New Roman" w:cs="Times New Roman"/>
      <w:b/>
      <w:bCs/>
      <w:sz w:val="20"/>
      <w:szCs w:val="20"/>
      <w:lang w:eastAsia="ru-RU"/>
    </w:rPr>
  </w:style>
  <w:style w:type="character" w:styleId="a3">
    <w:name w:val="Hyperlink"/>
    <w:basedOn w:val="a0"/>
    <w:uiPriority w:val="99"/>
    <w:unhideWhenUsed/>
    <w:rsid w:val="00413474"/>
    <w:rPr>
      <w:strike w:val="0"/>
      <w:dstrike w:val="0"/>
      <w:color w:val="333333"/>
      <w:u w:val="none"/>
      <w:effect w:val="none"/>
    </w:rPr>
  </w:style>
  <w:style w:type="paragraph" w:styleId="HTML">
    <w:name w:val="HTML Preformatted"/>
    <w:basedOn w:val="a"/>
    <w:link w:val="HTML0"/>
    <w:uiPriority w:val="99"/>
    <w:unhideWhenUsed/>
    <w:rsid w:val="0041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3474"/>
    <w:rPr>
      <w:rFonts w:ascii="Courier New" w:eastAsia="Times New Roman" w:hAnsi="Courier New" w:cs="Courier New"/>
      <w:sz w:val="20"/>
      <w:szCs w:val="20"/>
      <w:lang w:eastAsia="ru-RU"/>
    </w:rPr>
  </w:style>
  <w:style w:type="paragraph" w:styleId="a4">
    <w:name w:val="Normal (Web)"/>
    <w:basedOn w:val="a"/>
    <w:uiPriority w:val="99"/>
    <w:unhideWhenUsed/>
    <w:rsid w:val="00413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413474"/>
    <w:pPr>
      <w:spacing w:after="0" w:line="240" w:lineRule="auto"/>
      <w:jc w:val="center"/>
      <w:outlineLvl w:val="0"/>
    </w:pPr>
    <w:rPr>
      <w:rFonts w:ascii="Times New Roman" w:eastAsia="Times New Roman" w:hAnsi="Times New Roman" w:cs="Times New Roman"/>
      <w:b/>
      <w:sz w:val="40"/>
      <w:szCs w:val="24"/>
      <w:lang w:eastAsia="ru-RU"/>
    </w:rPr>
  </w:style>
  <w:style w:type="character" w:customStyle="1" w:styleId="a6">
    <w:name w:val="Название Знак"/>
    <w:basedOn w:val="a0"/>
    <w:link w:val="a5"/>
    <w:uiPriority w:val="99"/>
    <w:rsid w:val="00413474"/>
    <w:rPr>
      <w:rFonts w:eastAsia="Times New Roman" w:cs="Times New Roman"/>
      <w:b/>
      <w:sz w:val="40"/>
      <w:szCs w:val="24"/>
      <w:lang w:eastAsia="ru-RU"/>
    </w:rPr>
  </w:style>
  <w:style w:type="paragraph" w:styleId="a7">
    <w:name w:val="List Paragraph"/>
    <w:basedOn w:val="a"/>
    <w:uiPriority w:val="34"/>
    <w:qFormat/>
    <w:rsid w:val="00413474"/>
    <w:pPr>
      <w:ind w:left="720"/>
      <w:contextualSpacing/>
    </w:pPr>
  </w:style>
  <w:style w:type="table" w:styleId="a8">
    <w:name w:val="Table Grid"/>
    <w:basedOn w:val="a1"/>
    <w:rsid w:val="004134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134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3474"/>
    <w:rPr>
      <w:rFonts w:ascii="Tahoma" w:hAnsi="Tahoma" w:cs="Tahoma"/>
      <w:sz w:val="16"/>
      <w:szCs w:val="16"/>
    </w:rPr>
  </w:style>
  <w:style w:type="paragraph" w:customStyle="1" w:styleId="flaggedrevsbasic">
    <w:name w:val="flaggedrevs_basic"/>
    <w:basedOn w:val="a"/>
    <w:rsid w:val="00686A04"/>
    <w:pPr>
      <w:pBdr>
        <w:top w:val="single" w:sz="6" w:space="4" w:color="AAAAAA"/>
        <w:left w:val="single" w:sz="6" w:space="4" w:color="AAAAAA"/>
        <w:bottom w:val="single" w:sz="6" w:space="4" w:color="AAAAAA"/>
        <w:right w:val="single" w:sz="6" w:space="4" w:color="AAAAAA"/>
      </w:pBdr>
      <w:shd w:val="clear" w:color="auto" w:fill="F0F8FF"/>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quality">
    <w:name w:val="flaggedrevs_quality"/>
    <w:basedOn w:val="a"/>
    <w:rsid w:val="00686A04"/>
    <w:pPr>
      <w:pBdr>
        <w:top w:val="single" w:sz="6" w:space="4" w:color="AAAAAA"/>
        <w:left w:val="single" w:sz="6" w:space="4" w:color="AAAAAA"/>
        <w:bottom w:val="single" w:sz="6" w:space="4" w:color="AAAAAA"/>
        <w:right w:val="single" w:sz="6" w:space="4" w:color="AAAAAA"/>
      </w:pBdr>
      <w:shd w:val="clear" w:color="auto" w:fill="F0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pristine">
    <w:name w:val="flaggedrevs_pristine"/>
    <w:basedOn w:val="a"/>
    <w:rsid w:val="00686A04"/>
    <w:pPr>
      <w:pBdr>
        <w:top w:val="single" w:sz="6" w:space="4" w:color="AAAAAA"/>
        <w:left w:val="single" w:sz="6" w:space="4" w:color="AAAAAA"/>
        <w:bottom w:val="single" w:sz="6" w:space="4" w:color="AAAAAA"/>
        <w:right w:val="single" w:sz="6" w:space="4" w:color="AAAAAA"/>
      </w:pBdr>
      <w:shd w:val="clear" w:color="auto" w:fill="FF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notice">
    <w:name w:val="flaggedrevs_notice"/>
    <w:basedOn w:val="a"/>
    <w:rsid w:val="00686A04"/>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editnotice">
    <w:name w:val="flaggedrevs_editnotice"/>
    <w:basedOn w:val="a"/>
    <w:rsid w:val="00686A04"/>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diffnotice">
    <w:name w:val="flaggedrevs_diffnotice"/>
    <w:basedOn w:val="a"/>
    <w:rsid w:val="00686A04"/>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warning">
    <w:name w:val="flaggedrevs_warning"/>
    <w:basedOn w:val="a"/>
    <w:rsid w:val="00686A04"/>
    <w:pPr>
      <w:pBdr>
        <w:top w:val="single" w:sz="6" w:space="4" w:color="AAAAAA"/>
        <w:left w:val="single" w:sz="6" w:space="4" w:color="AAAAAA"/>
        <w:bottom w:val="single" w:sz="6" w:space="4" w:color="AAAAAA"/>
        <w:right w:val="single" w:sz="6" w:space="4" w:color="AAAAAA"/>
      </w:pBdr>
      <w:shd w:val="clear" w:color="auto" w:fill="FFFFF0"/>
      <w:spacing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preview">
    <w:name w:val="flaggedrevs_preview"/>
    <w:basedOn w:val="a"/>
    <w:rsid w:val="00686A04"/>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eastAsia="ru-RU"/>
    </w:rPr>
  </w:style>
  <w:style w:type="paragraph" w:customStyle="1" w:styleId="flaggedrevsnotes">
    <w:name w:val="flaggedrevs_notes"/>
    <w:basedOn w:val="a"/>
    <w:rsid w:val="00686A0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left="750" w:right="750"/>
      <w:jc w:val="center"/>
    </w:pPr>
    <w:rPr>
      <w:rFonts w:ascii="Times New Roman" w:eastAsia="Times New Roman" w:hAnsi="Times New Roman" w:cs="Times New Roman"/>
      <w:sz w:val="20"/>
      <w:szCs w:val="20"/>
      <w:lang w:eastAsia="ru-RU"/>
    </w:rPr>
  </w:style>
  <w:style w:type="paragraph" w:customStyle="1" w:styleId="fr-text-value">
    <w:name w:val="fr-text-value"/>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checkbox">
    <w:name w:val="fr-checkbox"/>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20">
    <w:name w:val="fr-marker-20"/>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40">
    <w:name w:val="fr-marker-40"/>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60">
    <w:name w:val="fr-marker-60"/>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80">
    <w:name w:val="fr-marker-80"/>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100">
    <w:name w:val="fr-marker-100"/>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short">
    <w:name w:val="flaggedrevs_short"/>
    <w:basedOn w:val="a"/>
    <w:rsid w:val="00686A04"/>
    <w:pPr>
      <w:shd w:val="clear" w:color="auto" w:fill="F9F9F9"/>
      <w:spacing w:after="0" w:line="240" w:lineRule="atLeast"/>
      <w:ind w:left="240"/>
    </w:pPr>
    <w:rPr>
      <w:rFonts w:ascii="Times New Roman" w:eastAsia="Times New Roman" w:hAnsi="Times New Roman" w:cs="Times New Roman"/>
      <w:sz w:val="23"/>
      <w:szCs w:val="23"/>
      <w:lang w:eastAsia="ru-RU"/>
    </w:rPr>
  </w:style>
  <w:style w:type="paragraph" w:customStyle="1" w:styleId="fr-text">
    <w:name w:val="fr-text"/>
    <w:basedOn w:val="a"/>
    <w:rsid w:val="00686A04"/>
    <w:pPr>
      <w:spacing w:after="0" w:line="240" w:lineRule="atLeast"/>
      <w:ind w:right="105"/>
    </w:pPr>
    <w:rPr>
      <w:rFonts w:ascii="Times New Roman" w:eastAsia="Times New Roman" w:hAnsi="Times New Roman" w:cs="Times New Roman"/>
      <w:b/>
      <w:bCs/>
      <w:sz w:val="24"/>
      <w:szCs w:val="24"/>
      <w:lang w:eastAsia="ru-RU"/>
    </w:rPr>
  </w:style>
  <w:style w:type="paragraph" w:customStyle="1" w:styleId="fr-value20">
    <w:name w:val="fr-value20"/>
    <w:basedOn w:val="a"/>
    <w:rsid w:val="00686A04"/>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40">
    <w:name w:val="fr-value40"/>
    <w:basedOn w:val="a"/>
    <w:rsid w:val="00686A04"/>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60">
    <w:name w:val="fr-value60"/>
    <w:basedOn w:val="a"/>
    <w:rsid w:val="00686A04"/>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80">
    <w:name w:val="fr-value80"/>
    <w:basedOn w:val="a"/>
    <w:rsid w:val="00686A04"/>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100">
    <w:name w:val="fr-value100"/>
    <w:basedOn w:val="a"/>
    <w:rsid w:val="00686A04"/>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laggedrevs-box0">
    <w:name w:val="flaggedrevs-box0"/>
    <w:basedOn w:val="a"/>
    <w:rsid w:val="00686A04"/>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1">
    <w:name w:val="flaggedrevs-box1"/>
    <w:basedOn w:val="a"/>
    <w:rsid w:val="00686A04"/>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2">
    <w:name w:val="flaggedrevs-box2"/>
    <w:basedOn w:val="a"/>
    <w:rsid w:val="00686A04"/>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3">
    <w:name w:val="flaggedrevs-box3"/>
    <w:basedOn w:val="a"/>
    <w:rsid w:val="00686A04"/>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color-0">
    <w:name w:val="flaggedrevs-color-0"/>
    <w:basedOn w:val="a"/>
    <w:rsid w:val="00686A04"/>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1">
    <w:name w:val="flaggedrevs-color-1"/>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2">
    <w:name w:val="flaggedrevs-color-2"/>
    <w:basedOn w:val="a"/>
    <w:rsid w:val="00686A04"/>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3">
    <w:name w:val="flaggedrevs-color-3"/>
    <w:basedOn w:val="a"/>
    <w:rsid w:val="00686A04"/>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
    <w:name w:val="flaggedrevs-unreviewed"/>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2">
    <w:name w:val="flaggedrevs-unreviewed2"/>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toggle">
    <w:name w:val="flaggedrevs_toggle"/>
    <w:basedOn w:val="a"/>
    <w:rsid w:val="00686A04"/>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fr-icon-current">
    <w:name w:val="fr-icon-current"/>
    <w:basedOn w:val="a"/>
    <w:rsid w:val="00686A04"/>
    <w:pPr>
      <w:spacing w:after="0" w:line="240" w:lineRule="auto"/>
      <w:ind w:right="48"/>
    </w:pPr>
    <w:rPr>
      <w:rFonts w:ascii="Times New Roman" w:eastAsia="Times New Roman" w:hAnsi="Times New Roman" w:cs="Times New Roman"/>
      <w:sz w:val="24"/>
      <w:szCs w:val="24"/>
      <w:lang w:eastAsia="ru-RU"/>
    </w:rPr>
  </w:style>
  <w:style w:type="paragraph" w:customStyle="1" w:styleId="fr-icon-stable">
    <w:name w:val="fr-icon-stable"/>
    <w:basedOn w:val="a"/>
    <w:rsid w:val="00686A04"/>
    <w:pPr>
      <w:spacing w:after="0" w:line="240" w:lineRule="auto"/>
      <w:ind w:right="48"/>
    </w:pPr>
    <w:rPr>
      <w:rFonts w:ascii="Times New Roman" w:eastAsia="Times New Roman" w:hAnsi="Times New Roman" w:cs="Times New Roman"/>
      <w:sz w:val="24"/>
      <w:szCs w:val="24"/>
      <w:lang w:eastAsia="ru-RU"/>
    </w:rPr>
  </w:style>
  <w:style w:type="paragraph" w:customStyle="1" w:styleId="fr-icon-quality">
    <w:name w:val="fr-icon-quality"/>
    <w:basedOn w:val="a"/>
    <w:rsid w:val="00686A04"/>
    <w:pPr>
      <w:spacing w:after="0" w:line="240" w:lineRule="auto"/>
      <w:ind w:right="48"/>
    </w:pPr>
    <w:rPr>
      <w:rFonts w:ascii="Times New Roman" w:eastAsia="Times New Roman" w:hAnsi="Times New Roman" w:cs="Times New Roman"/>
      <w:sz w:val="24"/>
      <w:szCs w:val="24"/>
      <w:lang w:eastAsia="ru-RU"/>
    </w:rPr>
  </w:style>
  <w:style w:type="paragraph" w:customStyle="1" w:styleId="fr-icon-locked">
    <w:name w:val="fr-icon-locked"/>
    <w:basedOn w:val="a"/>
    <w:rsid w:val="00686A04"/>
    <w:pPr>
      <w:spacing w:after="0" w:line="240" w:lineRule="auto"/>
      <w:ind w:right="48"/>
    </w:pPr>
    <w:rPr>
      <w:rFonts w:ascii="Times New Roman" w:eastAsia="Times New Roman" w:hAnsi="Times New Roman" w:cs="Times New Roman"/>
      <w:sz w:val="24"/>
      <w:szCs w:val="24"/>
      <w:lang w:eastAsia="ru-RU"/>
    </w:rPr>
  </w:style>
  <w:style w:type="paragraph" w:customStyle="1" w:styleId="fr-icon-unlocked">
    <w:name w:val="fr-icon-unlocked"/>
    <w:basedOn w:val="a"/>
    <w:rsid w:val="00686A04"/>
    <w:pPr>
      <w:spacing w:after="0" w:line="240" w:lineRule="auto"/>
      <w:ind w:right="48"/>
    </w:pPr>
    <w:rPr>
      <w:rFonts w:ascii="Times New Roman" w:eastAsia="Times New Roman" w:hAnsi="Times New Roman" w:cs="Times New Roman"/>
      <w:sz w:val="24"/>
      <w:szCs w:val="24"/>
      <w:lang w:eastAsia="ru-RU"/>
    </w:rPr>
  </w:style>
  <w:style w:type="paragraph" w:customStyle="1" w:styleId="fr-diff-ratings">
    <w:name w:val="fr-diff-ratings"/>
    <w:basedOn w:val="a"/>
    <w:rsid w:val="00686A04"/>
    <w:pPr>
      <w:spacing w:before="100" w:beforeAutospacing="1" w:after="100" w:afterAutospacing="1" w:line="240" w:lineRule="atLeast"/>
    </w:pPr>
    <w:rPr>
      <w:rFonts w:ascii="Times New Roman" w:eastAsia="Times New Roman" w:hAnsi="Times New Roman" w:cs="Times New Roman"/>
      <w:vanish/>
      <w:lang w:eastAsia="ru-RU"/>
    </w:rPr>
  </w:style>
  <w:style w:type="paragraph" w:customStyle="1" w:styleId="fr-diff-to-stable">
    <w:name w:val="fr-diff-to-stable"/>
    <w:basedOn w:val="a"/>
    <w:rsid w:val="00686A04"/>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hist-stable-user">
    <w:name w:val="fr-hist-stable-user"/>
    <w:basedOn w:val="a"/>
    <w:rsid w:val="00686A0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quality-user">
    <w:name w:val="fr-hist-quality-user"/>
    <w:basedOn w:val="a"/>
    <w:rsid w:val="00686A0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autoreviewed">
    <w:name w:val="fr-hist-autoreviewed"/>
    <w:basedOn w:val="a"/>
    <w:rsid w:val="00686A0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backlognotice">
    <w:name w:val="fr-backlognotice"/>
    <w:basedOn w:val="a"/>
    <w:rsid w:val="00686A04"/>
    <w:pPr>
      <w:pBdr>
        <w:top w:val="single" w:sz="6" w:space="2" w:color="990000"/>
        <w:left w:val="single" w:sz="6" w:space="2" w:color="990000"/>
        <w:bottom w:val="single" w:sz="6" w:space="2" w:color="990000"/>
        <w:right w:val="single" w:sz="6" w:space="2" w:color="990000"/>
      </w:pBdr>
      <w:shd w:val="clear" w:color="auto" w:fill="F5ECEC"/>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watchlist-old-notice">
    <w:name w:val="fr-watchlist-old-notice"/>
    <w:basedOn w:val="a"/>
    <w:rsid w:val="00686A04"/>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pending-long">
    <w:name w:val="fr-pending-long"/>
    <w:basedOn w:val="a"/>
    <w:rsid w:val="00686A04"/>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2">
    <w:name w:val="fr-pending-long2"/>
    <w:basedOn w:val="a"/>
    <w:rsid w:val="00686A04"/>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3">
    <w:name w:val="fr-pending-long3"/>
    <w:basedOn w:val="a"/>
    <w:rsid w:val="00686A04"/>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reviewed-unwatched">
    <w:name w:val="fr-unreviewed-unwatched"/>
    <w:basedOn w:val="a"/>
    <w:rsid w:val="00686A04"/>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der-review">
    <w:name w:val="fr-under-review"/>
    <w:basedOn w:val="a"/>
    <w:rsid w:val="00686A04"/>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reviewform">
    <w:name w:val="flaggedrevs_reviewform"/>
    <w:basedOn w:val="a"/>
    <w:rsid w:val="00686A04"/>
    <w:pPr>
      <w:shd w:val="clear" w:color="auto" w:fill="F9F9F9"/>
      <w:spacing w:before="100" w:beforeAutospacing="1" w:after="100" w:afterAutospacing="1" w:line="240" w:lineRule="auto"/>
    </w:pPr>
    <w:rPr>
      <w:rFonts w:ascii="Times New Roman" w:eastAsia="Times New Roman" w:hAnsi="Times New Roman" w:cs="Times New Roman"/>
      <w:lang w:eastAsia="ru-RU"/>
    </w:rPr>
  </w:style>
  <w:style w:type="paragraph" w:customStyle="1" w:styleId="fr-rating-controls">
    <w:name w:val="fr-rating-controls"/>
    <w:basedOn w:val="a"/>
    <w:rsid w:val="00686A04"/>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controls-disabled">
    <w:name w:val="fr-rating-controls-disabled"/>
    <w:basedOn w:val="a"/>
    <w:rsid w:val="00686A04"/>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options">
    <w:name w:val="fr-rating-options"/>
    <w:basedOn w:val="a"/>
    <w:rsid w:val="00686A04"/>
    <w:pPr>
      <w:spacing w:before="100" w:beforeAutospacing="1" w:after="100" w:afterAutospacing="1" w:line="240" w:lineRule="auto"/>
      <w:ind w:right="360"/>
    </w:pPr>
    <w:rPr>
      <w:rFonts w:ascii="Times New Roman" w:eastAsia="Times New Roman" w:hAnsi="Times New Roman" w:cs="Times New Roman"/>
      <w:sz w:val="24"/>
      <w:szCs w:val="24"/>
      <w:lang w:eastAsia="ru-RU"/>
    </w:rPr>
  </w:style>
  <w:style w:type="paragraph" w:customStyle="1" w:styleId="fr-rating-option-0">
    <w:name w:val="fr-rating-option-0"/>
    <w:basedOn w:val="a"/>
    <w:rsid w:val="00686A04"/>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1">
    <w:name w:val="fr-rating-option-1"/>
    <w:basedOn w:val="a"/>
    <w:rsid w:val="00686A04"/>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2">
    <w:name w:val="fr-rating-option-2"/>
    <w:basedOn w:val="a"/>
    <w:rsid w:val="00686A04"/>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3">
    <w:name w:val="fr-rating-option-3"/>
    <w:basedOn w:val="a"/>
    <w:rsid w:val="00686A04"/>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4">
    <w:name w:val="fr-rating-option-4"/>
    <w:basedOn w:val="a"/>
    <w:rsid w:val="00686A04"/>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diff-patrollink">
    <w:name w:val="fr-diff-patrollink"/>
    <w:basedOn w:val="a"/>
    <w:rsid w:val="00686A0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r-notes-box">
    <w:name w:val="fr-notes-box"/>
    <w:basedOn w:val="a"/>
    <w:rsid w:val="00686A04"/>
    <w:pPr>
      <w:spacing w:after="0" w:line="240" w:lineRule="auto"/>
      <w:ind w:left="120" w:right="240"/>
    </w:pPr>
    <w:rPr>
      <w:rFonts w:ascii="Times New Roman" w:eastAsia="Times New Roman" w:hAnsi="Times New Roman" w:cs="Times New Roman"/>
      <w:sz w:val="24"/>
      <w:szCs w:val="24"/>
      <w:lang w:eastAsia="ru-RU"/>
    </w:rPr>
  </w:style>
  <w:style w:type="paragraph" w:customStyle="1" w:styleId="fr-comment-box">
    <w:name w:val="fr-comment-box"/>
    <w:basedOn w:val="a"/>
    <w:rsid w:val="00686A04"/>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fr-rating-dave">
    <w:name w:val="fr-rating-dave"/>
    <w:basedOn w:val="a"/>
    <w:rsid w:val="00686A04"/>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rave">
    <w:name w:val="fr-rating-rave"/>
    <w:basedOn w:val="a"/>
    <w:rsid w:val="00686A04"/>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hiddenform">
    <w:name w:val="fr-hiddenform"/>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llpagesredirect">
    <w:name w:val="allpagesredirect"/>
    <w:basedOn w:val="a"/>
    <w:rsid w:val="00686A0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warningbox">
    <w:name w:val="warningbox"/>
    <w:basedOn w:val="a"/>
    <w:rsid w:val="00686A0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rmationbox">
    <w:name w:val="informationbox"/>
    <w:basedOn w:val="a"/>
    <w:rsid w:val="00686A0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transparent">
    <w:name w:val="transparent"/>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box">
    <w:name w:val="infobox"/>
    <w:basedOn w:val="a"/>
    <w:rsid w:val="00686A0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Times New Roman" w:hAnsi="Times New Roman" w:cs="Times New Roman"/>
      <w:lang w:eastAsia="ru-RU"/>
    </w:rPr>
  </w:style>
  <w:style w:type="paragraph" w:customStyle="1" w:styleId="notice">
    <w:name w:val="notice"/>
    <w:basedOn w:val="a"/>
    <w:rsid w:val="00686A04"/>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a"/>
    <w:rsid w:val="00686A04"/>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ru-RU"/>
    </w:rPr>
  </w:style>
  <w:style w:type="paragraph" w:customStyle="1" w:styleId="references-small">
    <w:name w:val="references-small"/>
    <w:basedOn w:val="a"/>
    <w:rsid w:val="00686A0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references-scroll">
    <w:name w:val="references-scroll"/>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structure">
    <w:name w:val="hiddenstructure"/>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a"/>
    <w:rsid w:val="00686A0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a"/>
    <w:rsid w:val="00686A0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ipa">
    <w:name w:val="ipa"/>
    <w:basedOn w:val="a"/>
    <w:rsid w:val="00686A0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
    <w:name w:val="unicode"/>
    <w:basedOn w:val="a"/>
    <w:rsid w:val="00686A04"/>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polytonic">
    <w:name w:val="polytonic"/>
    <w:basedOn w:val="a"/>
    <w:rsid w:val="00686A04"/>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coordinates">
    <w:name w:val="coordinates"/>
    <w:basedOn w:val="a"/>
    <w:rsid w:val="00686A04"/>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
    <w:rsid w:val="00686A04"/>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a"/>
    <w:rsid w:val="00686A04"/>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tics-group-import">
    <w:name w:val="statistics-group-import"/>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transwiki">
    <w:name w:val="statistics-group-transwiki"/>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developer">
    <w:name w:val="statistics-group-developer"/>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boardvote">
    <w:name w:val="statistics-group-boardvote"/>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reviewer">
    <w:name w:val="statistics-group-reviewer"/>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steward">
    <w:name w:val="statistics-group-steward"/>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p-templatelink">
    <w:name w:val="wp-templatelink"/>
    <w:basedOn w:val="a"/>
    <w:rsid w:val="00686A04"/>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iw-focus">
    <w:name w:val="iw-focus"/>
    <w:basedOn w:val="a"/>
    <w:rsid w:val="00686A0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w-babel">
    <w:name w:val="iw-babel"/>
    <w:basedOn w:val="a"/>
    <w:rsid w:val="00686A0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toclevel-2">
    <w:name w:val="toclevel-2"/>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
    <w:name w:val="sitenoticesmall"/>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anon">
    <w:name w:val="sitenoticesmallanon"/>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user">
    <w:name w:val="sitenoticesmalluser"/>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caption">
    <w:name w:val="subcaption"/>
    <w:basedOn w:val="a0"/>
    <w:rsid w:val="00686A04"/>
  </w:style>
  <w:style w:type="paragraph" w:customStyle="1" w:styleId="flaggedrevsshort1">
    <w:name w:val="flaggedrevs_short1"/>
    <w:basedOn w:val="a"/>
    <w:rsid w:val="00686A04"/>
    <w:pPr>
      <w:shd w:val="clear" w:color="auto" w:fill="F9F9F9"/>
      <w:spacing w:after="0" w:line="240" w:lineRule="atLeast"/>
      <w:ind w:right="240"/>
    </w:pPr>
    <w:rPr>
      <w:rFonts w:ascii="Times New Roman" w:eastAsia="Times New Roman" w:hAnsi="Times New Roman" w:cs="Times New Roman"/>
      <w:sz w:val="23"/>
      <w:szCs w:val="23"/>
      <w:lang w:eastAsia="ru-RU"/>
    </w:rPr>
  </w:style>
  <w:style w:type="character" w:customStyle="1" w:styleId="subcaption1">
    <w:name w:val="subcaption1"/>
    <w:basedOn w:val="a0"/>
    <w:rsid w:val="00686A04"/>
    <w:rPr>
      <w:b w:val="0"/>
      <w:bCs w:val="0"/>
      <w:sz w:val="19"/>
      <w:szCs w:val="19"/>
    </w:rPr>
  </w:style>
  <w:style w:type="paragraph" w:customStyle="1" w:styleId="ambox-text-small1">
    <w:name w:val="ambox-text-small1"/>
    <w:basedOn w:val="a"/>
    <w:rsid w:val="00686A0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
    <w:rsid w:val="00686A04"/>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a"/>
    <w:rsid w:val="00686A04"/>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
    <w:rsid w:val="0068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1">
    <w:name w:val="sitenoticesmall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anon1">
    <w:name w:val="sitenoticesmallanon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user1">
    <w:name w:val="sitenoticesmalluser1"/>
    <w:basedOn w:val="a"/>
    <w:rsid w:val="00686A0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editsection">
    <w:name w:val="editsection"/>
    <w:basedOn w:val="a0"/>
    <w:rsid w:val="00686A04"/>
  </w:style>
  <w:style w:type="character" w:customStyle="1" w:styleId="fr-icon-current1">
    <w:name w:val="fr-icon-current1"/>
    <w:basedOn w:val="a0"/>
    <w:rsid w:val="00686A04"/>
  </w:style>
  <w:style w:type="character" w:customStyle="1" w:styleId="toctoggle">
    <w:name w:val="toctoggle"/>
    <w:basedOn w:val="a0"/>
    <w:rsid w:val="00686A04"/>
  </w:style>
  <w:style w:type="character" w:customStyle="1" w:styleId="tocnumber">
    <w:name w:val="tocnumber"/>
    <w:basedOn w:val="a0"/>
    <w:rsid w:val="00686A04"/>
  </w:style>
  <w:style w:type="character" w:customStyle="1" w:styleId="toctext">
    <w:name w:val="toctext"/>
    <w:basedOn w:val="a0"/>
    <w:rsid w:val="00686A04"/>
  </w:style>
  <w:style w:type="character" w:customStyle="1" w:styleId="mw-headline">
    <w:name w:val="mw-headline"/>
    <w:basedOn w:val="a0"/>
    <w:rsid w:val="00686A04"/>
  </w:style>
  <w:style w:type="character" w:styleId="HTML1">
    <w:name w:val="HTML Cite"/>
    <w:basedOn w:val="a0"/>
    <w:uiPriority w:val="99"/>
    <w:semiHidden/>
    <w:unhideWhenUsed/>
    <w:rsid w:val="00686A04"/>
    <w:rPr>
      <w:i/>
      <w:iCs/>
    </w:rPr>
  </w:style>
  <w:style w:type="character" w:customStyle="1" w:styleId="wikidict-ref">
    <w:name w:val="wikidict-ref"/>
    <w:basedOn w:val="a0"/>
    <w:rsid w:val="00686A04"/>
  </w:style>
  <w:style w:type="paragraph" w:styleId="z-">
    <w:name w:val="HTML Top of Form"/>
    <w:basedOn w:val="a"/>
    <w:next w:val="a"/>
    <w:link w:val="z-0"/>
    <w:hidden/>
    <w:uiPriority w:val="99"/>
    <w:semiHidden/>
    <w:unhideWhenUsed/>
    <w:rsid w:val="00686A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86A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86A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86A04"/>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21309676">
      <w:bodyDiv w:val="1"/>
      <w:marLeft w:val="0"/>
      <w:marRight w:val="0"/>
      <w:marTop w:val="0"/>
      <w:marBottom w:val="0"/>
      <w:divBdr>
        <w:top w:val="none" w:sz="0" w:space="0" w:color="auto"/>
        <w:left w:val="none" w:sz="0" w:space="0" w:color="auto"/>
        <w:bottom w:val="none" w:sz="0" w:space="0" w:color="auto"/>
        <w:right w:val="none" w:sz="0" w:space="0" w:color="auto"/>
      </w:divBdr>
    </w:div>
    <w:div w:id="157307659">
      <w:bodyDiv w:val="1"/>
      <w:marLeft w:val="0"/>
      <w:marRight w:val="0"/>
      <w:marTop w:val="0"/>
      <w:marBottom w:val="0"/>
      <w:divBdr>
        <w:top w:val="none" w:sz="0" w:space="0" w:color="auto"/>
        <w:left w:val="none" w:sz="0" w:space="0" w:color="auto"/>
        <w:bottom w:val="none" w:sz="0" w:space="0" w:color="auto"/>
        <w:right w:val="none" w:sz="0" w:space="0" w:color="auto"/>
      </w:divBdr>
      <w:divsChild>
        <w:div w:id="847527981">
          <w:marLeft w:val="0"/>
          <w:marRight w:val="0"/>
          <w:marTop w:val="0"/>
          <w:marBottom w:val="0"/>
          <w:divBdr>
            <w:top w:val="none" w:sz="0" w:space="0" w:color="auto"/>
            <w:left w:val="none" w:sz="0" w:space="0" w:color="auto"/>
            <w:bottom w:val="none" w:sz="0" w:space="0" w:color="auto"/>
            <w:right w:val="none" w:sz="0" w:space="0" w:color="auto"/>
          </w:divBdr>
          <w:divsChild>
            <w:div w:id="173544701">
              <w:marLeft w:val="0"/>
              <w:marRight w:val="0"/>
              <w:marTop w:val="0"/>
              <w:marBottom w:val="0"/>
              <w:divBdr>
                <w:top w:val="none" w:sz="0" w:space="0" w:color="auto"/>
                <w:left w:val="none" w:sz="0" w:space="0" w:color="auto"/>
                <w:bottom w:val="none" w:sz="0" w:space="0" w:color="auto"/>
                <w:right w:val="none" w:sz="0" w:space="0" w:color="auto"/>
              </w:divBdr>
              <w:divsChild>
                <w:div w:id="781606145">
                  <w:marLeft w:val="0"/>
                  <w:marRight w:val="0"/>
                  <w:marTop w:val="0"/>
                  <w:marBottom w:val="0"/>
                  <w:divBdr>
                    <w:top w:val="none" w:sz="0" w:space="0" w:color="auto"/>
                    <w:left w:val="none" w:sz="0" w:space="0" w:color="auto"/>
                    <w:bottom w:val="none" w:sz="0" w:space="0" w:color="auto"/>
                    <w:right w:val="none" w:sz="0" w:space="0" w:color="auto"/>
                  </w:divBdr>
                  <w:divsChild>
                    <w:div w:id="1878156913">
                      <w:marLeft w:val="0"/>
                      <w:marRight w:val="0"/>
                      <w:marTop w:val="0"/>
                      <w:marBottom w:val="0"/>
                      <w:divBdr>
                        <w:top w:val="none" w:sz="0" w:space="0" w:color="auto"/>
                        <w:left w:val="none" w:sz="0" w:space="0" w:color="auto"/>
                        <w:bottom w:val="none" w:sz="0" w:space="0" w:color="auto"/>
                        <w:right w:val="none" w:sz="0" w:space="0" w:color="auto"/>
                      </w:divBdr>
                      <w:divsChild>
                        <w:div w:id="193540637">
                          <w:marLeft w:val="0"/>
                          <w:marRight w:val="0"/>
                          <w:marTop w:val="0"/>
                          <w:marBottom w:val="0"/>
                          <w:divBdr>
                            <w:top w:val="none" w:sz="0" w:space="0" w:color="auto"/>
                            <w:left w:val="none" w:sz="0" w:space="0" w:color="auto"/>
                            <w:bottom w:val="none" w:sz="0" w:space="0" w:color="auto"/>
                            <w:right w:val="none" w:sz="0" w:space="0" w:color="auto"/>
                          </w:divBdr>
                          <w:divsChild>
                            <w:div w:id="1624572952">
                              <w:marLeft w:val="240"/>
                              <w:marRight w:val="0"/>
                              <w:marTop w:val="0"/>
                              <w:marBottom w:val="0"/>
                              <w:divBdr>
                                <w:top w:val="none" w:sz="0" w:space="0" w:color="auto"/>
                                <w:left w:val="none" w:sz="0" w:space="0" w:color="auto"/>
                                <w:bottom w:val="none" w:sz="0" w:space="0" w:color="auto"/>
                                <w:right w:val="none" w:sz="0" w:space="0" w:color="auto"/>
                              </w:divBdr>
                            </w:div>
                          </w:divsChild>
                        </w:div>
                        <w:div w:id="334842151">
                          <w:marLeft w:val="0"/>
                          <w:marRight w:val="0"/>
                          <w:marTop w:val="0"/>
                          <w:marBottom w:val="0"/>
                          <w:divBdr>
                            <w:top w:val="none" w:sz="0" w:space="0" w:color="auto"/>
                            <w:left w:val="none" w:sz="0" w:space="0" w:color="auto"/>
                            <w:bottom w:val="none" w:sz="0" w:space="0" w:color="auto"/>
                            <w:right w:val="none" w:sz="0" w:space="0" w:color="auto"/>
                          </w:divBdr>
                        </w:div>
                        <w:div w:id="2126382480">
                          <w:marLeft w:val="0"/>
                          <w:marRight w:val="0"/>
                          <w:marTop w:val="0"/>
                          <w:marBottom w:val="0"/>
                          <w:divBdr>
                            <w:top w:val="none" w:sz="0" w:space="0" w:color="auto"/>
                            <w:left w:val="none" w:sz="0" w:space="0" w:color="auto"/>
                            <w:bottom w:val="none" w:sz="0" w:space="0" w:color="auto"/>
                            <w:right w:val="none" w:sz="0" w:space="0" w:color="auto"/>
                          </w:divBdr>
                          <w:divsChild>
                            <w:div w:id="1754357883">
                              <w:marLeft w:val="0"/>
                              <w:marRight w:val="0"/>
                              <w:marTop w:val="0"/>
                              <w:marBottom w:val="0"/>
                              <w:divBdr>
                                <w:top w:val="none" w:sz="0" w:space="0" w:color="auto"/>
                                <w:left w:val="none" w:sz="0" w:space="0" w:color="auto"/>
                                <w:bottom w:val="none" w:sz="0" w:space="0" w:color="auto"/>
                                <w:right w:val="none" w:sz="0" w:space="0" w:color="auto"/>
                              </w:divBdr>
                            </w:div>
                          </w:divsChild>
                        </w:div>
                        <w:div w:id="2075346435">
                          <w:marLeft w:val="0"/>
                          <w:marRight w:val="0"/>
                          <w:marTop w:val="0"/>
                          <w:marBottom w:val="0"/>
                          <w:divBdr>
                            <w:top w:val="none" w:sz="0" w:space="0" w:color="auto"/>
                            <w:left w:val="none" w:sz="0" w:space="0" w:color="auto"/>
                            <w:bottom w:val="none" w:sz="0" w:space="0" w:color="auto"/>
                            <w:right w:val="none" w:sz="0" w:space="0" w:color="auto"/>
                          </w:divBdr>
                        </w:div>
                        <w:div w:id="1133331624">
                          <w:marLeft w:val="0"/>
                          <w:marRight w:val="0"/>
                          <w:marTop w:val="0"/>
                          <w:marBottom w:val="0"/>
                          <w:divBdr>
                            <w:top w:val="none" w:sz="0" w:space="0" w:color="F8FCFF"/>
                            <w:left w:val="none" w:sz="0" w:space="0" w:color="F8FCFF"/>
                            <w:bottom w:val="none" w:sz="0" w:space="0" w:color="F8FCFF"/>
                            <w:right w:val="none" w:sz="0" w:space="0" w:color="F8FCFF"/>
                          </w:divBdr>
                          <w:divsChild>
                            <w:div w:id="1568491680">
                              <w:marLeft w:val="0"/>
                              <w:marRight w:val="0"/>
                              <w:marTop w:val="0"/>
                              <w:marBottom w:val="0"/>
                              <w:divBdr>
                                <w:top w:val="none" w:sz="0" w:space="0" w:color="auto"/>
                                <w:left w:val="none" w:sz="0" w:space="0" w:color="auto"/>
                                <w:bottom w:val="none" w:sz="0" w:space="0" w:color="auto"/>
                                <w:right w:val="none" w:sz="0" w:space="0" w:color="auto"/>
                              </w:divBdr>
                              <w:divsChild>
                                <w:div w:id="1809739936">
                                  <w:marLeft w:val="0"/>
                                  <w:marRight w:val="0"/>
                                  <w:marTop w:val="0"/>
                                  <w:marBottom w:val="0"/>
                                  <w:divBdr>
                                    <w:top w:val="none" w:sz="0" w:space="0" w:color="auto"/>
                                    <w:left w:val="none" w:sz="0" w:space="0" w:color="auto"/>
                                    <w:bottom w:val="none" w:sz="0" w:space="0" w:color="auto"/>
                                    <w:right w:val="none" w:sz="0" w:space="0" w:color="auto"/>
                                  </w:divBdr>
                                  <w:divsChild>
                                    <w:div w:id="8743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207">
                          <w:marLeft w:val="0"/>
                          <w:marRight w:val="0"/>
                          <w:marTop w:val="0"/>
                          <w:marBottom w:val="0"/>
                          <w:divBdr>
                            <w:top w:val="none" w:sz="0" w:space="0" w:color="F8FCFF"/>
                            <w:left w:val="none" w:sz="0" w:space="0" w:color="F8FCFF"/>
                            <w:bottom w:val="none" w:sz="0" w:space="0" w:color="F8FCFF"/>
                            <w:right w:val="none" w:sz="0" w:space="0" w:color="F8FCFF"/>
                          </w:divBdr>
                          <w:divsChild>
                            <w:div w:id="356394512">
                              <w:marLeft w:val="0"/>
                              <w:marRight w:val="0"/>
                              <w:marTop w:val="0"/>
                              <w:marBottom w:val="0"/>
                              <w:divBdr>
                                <w:top w:val="none" w:sz="0" w:space="0" w:color="auto"/>
                                <w:left w:val="none" w:sz="0" w:space="0" w:color="auto"/>
                                <w:bottom w:val="none" w:sz="0" w:space="0" w:color="auto"/>
                                <w:right w:val="none" w:sz="0" w:space="0" w:color="auto"/>
                              </w:divBdr>
                              <w:divsChild>
                                <w:div w:id="156893211">
                                  <w:marLeft w:val="0"/>
                                  <w:marRight w:val="0"/>
                                  <w:marTop w:val="0"/>
                                  <w:marBottom w:val="0"/>
                                  <w:divBdr>
                                    <w:top w:val="none" w:sz="0" w:space="0" w:color="auto"/>
                                    <w:left w:val="none" w:sz="0" w:space="0" w:color="auto"/>
                                    <w:bottom w:val="none" w:sz="0" w:space="0" w:color="auto"/>
                                    <w:right w:val="none" w:sz="0" w:space="0" w:color="auto"/>
                                  </w:divBdr>
                                  <w:divsChild>
                                    <w:div w:id="18833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516">
                          <w:blockQuote w:val="1"/>
                          <w:marLeft w:val="5"/>
                          <w:marRight w:val="0"/>
                          <w:marTop w:val="168"/>
                          <w:marBottom w:val="168"/>
                          <w:divBdr>
                            <w:top w:val="none" w:sz="0" w:space="0" w:color="auto"/>
                            <w:left w:val="none" w:sz="0" w:space="0" w:color="auto"/>
                            <w:bottom w:val="none" w:sz="0" w:space="0" w:color="auto"/>
                            <w:right w:val="none" w:sz="0" w:space="0" w:color="auto"/>
                          </w:divBdr>
                        </w:div>
                        <w:div w:id="294801778">
                          <w:marLeft w:val="0"/>
                          <w:marRight w:val="0"/>
                          <w:marTop w:val="0"/>
                          <w:marBottom w:val="0"/>
                          <w:divBdr>
                            <w:top w:val="none" w:sz="0" w:space="0" w:color="auto"/>
                            <w:left w:val="none" w:sz="0" w:space="0" w:color="auto"/>
                            <w:bottom w:val="none" w:sz="0" w:space="0" w:color="auto"/>
                            <w:right w:val="none" w:sz="0" w:space="0" w:color="auto"/>
                          </w:divBdr>
                        </w:div>
                        <w:div w:id="1458336412">
                          <w:marLeft w:val="240"/>
                          <w:marRight w:val="0"/>
                          <w:marTop w:val="0"/>
                          <w:marBottom w:val="120"/>
                          <w:divBdr>
                            <w:top w:val="single" w:sz="6" w:space="5" w:color="AAAAAA"/>
                            <w:left w:val="single" w:sz="6" w:space="5" w:color="AAAAAA"/>
                            <w:bottom w:val="single" w:sz="6" w:space="5" w:color="AAAAAA"/>
                            <w:right w:val="single" w:sz="6" w:space="5" w:color="AAAAAA"/>
                          </w:divBdr>
                          <w:divsChild>
                            <w:div w:id="839346332">
                              <w:marLeft w:val="0"/>
                              <w:marRight w:val="0"/>
                              <w:marTop w:val="0"/>
                              <w:marBottom w:val="0"/>
                              <w:divBdr>
                                <w:top w:val="none" w:sz="0" w:space="0" w:color="auto"/>
                                <w:left w:val="none" w:sz="0" w:space="0" w:color="auto"/>
                                <w:bottom w:val="none" w:sz="0" w:space="0" w:color="auto"/>
                                <w:right w:val="none" w:sz="0" w:space="0" w:color="auto"/>
                              </w:divBdr>
                            </w:div>
                          </w:divsChild>
                        </w:div>
                        <w:div w:id="1774786417">
                          <w:marLeft w:val="0"/>
                          <w:marRight w:val="0"/>
                          <w:marTop w:val="0"/>
                          <w:marBottom w:val="0"/>
                          <w:divBdr>
                            <w:top w:val="none" w:sz="0" w:space="0" w:color="auto"/>
                            <w:left w:val="none" w:sz="0" w:space="0" w:color="auto"/>
                            <w:bottom w:val="none" w:sz="0" w:space="0" w:color="auto"/>
                            <w:right w:val="none" w:sz="0" w:space="0" w:color="auto"/>
                          </w:divBdr>
                        </w:div>
                        <w:div w:id="452404813">
                          <w:marLeft w:val="0"/>
                          <w:marRight w:val="0"/>
                          <w:marTop w:val="0"/>
                          <w:marBottom w:val="0"/>
                          <w:divBdr>
                            <w:top w:val="none" w:sz="0" w:space="0" w:color="auto"/>
                            <w:left w:val="none" w:sz="0" w:space="0" w:color="auto"/>
                            <w:bottom w:val="none" w:sz="0" w:space="0" w:color="auto"/>
                            <w:right w:val="none" w:sz="0" w:space="0" w:color="auto"/>
                          </w:divBdr>
                          <w:divsChild>
                            <w:div w:id="1327703354">
                              <w:marLeft w:val="0"/>
                              <w:marRight w:val="0"/>
                              <w:marTop w:val="0"/>
                              <w:marBottom w:val="0"/>
                              <w:divBdr>
                                <w:top w:val="none" w:sz="0" w:space="0" w:color="auto"/>
                                <w:left w:val="none" w:sz="0" w:space="0" w:color="auto"/>
                                <w:bottom w:val="none" w:sz="0" w:space="0" w:color="auto"/>
                                <w:right w:val="none" w:sz="0" w:space="0" w:color="auto"/>
                              </w:divBdr>
                            </w:div>
                            <w:div w:id="886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87069">
              <w:marLeft w:val="0"/>
              <w:marRight w:val="0"/>
              <w:marTop w:val="0"/>
              <w:marBottom w:val="0"/>
              <w:divBdr>
                <w:top w:val="none" w:sz="0" w:space="0" w:color="auto"/>
                <w:left w:val="none" w:sz="0" w:space="0" w:color="auto"/>
                <w:bottom w:val="none" w:sz="0" w:space="0" w:color="auto"/>
                <w:right w:val="none" w:sz="0" w:space="0" w:color="auto"/>
              </w:divBdr>
              <w:divsChild>
                <w:div w:id="439181698">
                  <w:marLeft w:val="0"/>
                  <w:marRight w:val="0"/>
                  <w:marTop w:val="0"/>
                  <w:marBottom w:val="0"/>
                  <w:divBdr>
                    <w:top w:val="none" w:sz="0" w:space="0" w:color="auto"/>
                    <w:left w:val="none" w:sz="0" w:space="0" w:color="auto"/>
                    <w:bottom w:val="none" w:sz="0" w:space="0" w:color="auto"/>
                    <w:right w:val="none" w:sz="0" w:space="0" w:color="auto"/>
                  </w:divBdr>
                  <w:divsChild>
                    <w:div w:id="818034956">
                      <w:marLeft w:val="0"/>
                      <w:marRight w:val="0"/>
                      <w:marTop w:val="0"/>
                      <w:marBottom w:val="0"/>
                      <w:divBdr>
                        <w:top w:val="none" w:sz="0" w:space="0" w:color="auto"/>
                        <w:left w:val="none" w:sz="0" w:space="0" w:color="auto"/>
                        <w:bottom w:val="none" w:sz="0" w:space="0" w:color="auto"/>
                        <w:right w:val="none" w:sz="0" w:space="0" w:color="auto"/>
                      </w:divBdr>
                    </w:div>
                  </w:divsChild>
                </w:div>
                <w:div w:id="2053066735">
                  <w:marLeft w:val="0"/>
                  <w:marRight w:val="0"/>
                  <w:marTop w:val="0"/>
                  <w:marBottom w:val="0"/>
                  <w:divBdr>
                    <w:top w:val="none" w:sz="0" w:space="0" w:color="auto"/>
                    <w:left w:val="none" w:sz="0" w:space="0" w:color="auto"/>
                    <w:bottom w:val="none" w:sz="0" w:space="0" w:color="auto"/>
                    <w:right w:val="none" w:sz="0" w:space="0" w:color="auto"/>
                  </w:divBdr>
                  <w:divsChild>
                    <w:div w:id="272443118">
                      <w:marLeft w:val="0"/>
                      <w:marRight w:val="0"/>
                      <w:marTop w:val="0"/>
                      <w:marBottom w:val="0"/>
                      <w:divBdr>
                        <w:top w:val="none" w:sz="0" w:space="0" w:color="auto"/>
                        <w:left w:val="none" w:sz="0" w:space="0" w:color="auto"/>
                        <w:bottom w:val="none" w:sz="0" w:space="0" w:color="auto"/>
                        <w:right w:val="none" w:sz="0" w:space="0" w:color="auto"/>
                      </w:divBdr>
                    </w:div>
                  </w:divsChild>
                </w:div>
                <w:div w:id="2018187799">
                  <w:marLeft w:val="0"/>
                  <w:marRight w:val="0"/>
                  <w:marTop w:val="0"/>
                  <w:marBottom w:val="0"/>
                  <w:divBdr>
                    <w:top w:val="none" w:sz="0" w:space="0" w:color="auto"/>
                    <w:left w:val="none" w:sz="0" w:space="0" w:color="auto"/>
                    <w:bottom w:val="none" w:sz="0" w:space="0" w:color="auto"/>
                    <w:right w:val="none" w:sz="0" w:space="0" w:color="auto"/>
                  </w:divBdr>
                  <w:divsChild>
                    <w:div w:id="1618024129">
                      <w:marLeft w:val="0"/>
                      <w:marRight w:val="0"/>
                      <w:marTop w:val="0"/>
                      <w:marBottom w:val="0"/>
                      <w:divBdr>
                        <w:top w:val="none" w:sz="0" w:space="0" w:color="auto"/>
                        <w:left w:val="none" w:sz="0" w:space="0" w:color="auto"/>
                        <w:bottom w:val="none" w:sz="0" w:space="0" w:color="auto"/>
                        <w:right w:val="none" w:sz="0" w:space="0" w:color="auto"/>
                      </w:divBdr>
                    </w:div>
                  </w:divsChild>
                </w:div>
                <w:div w:id="167524214">
                  <w:marLeft w:val="0"/>
                  <w:marRight w:val="0"/>
                  <w:marTop w:val="0"/>
                  <w:marBottom w:val="0"/>
                  <w:divBdr>
                    <w:top w:val="none" w:sz="0" w:space="0" w:color="auto"/>
                    <w:left w:val="none" w:sz="0" w:space="0" w:color="auto"/>
                    <w:bottom w:val="none" w:sz="0" w:space="0" w:color="auto"/>
                    <w:right w:val="none" w:sz="0" w:space="0" w:color="auto"/>
                  </w:divBdr>
                  <w:divsChild>
                    <w:div w:id="1662655597">
                      <w:marLeft w:val="0"/>
                      <w:marRight w:val="0"/>
                      <w:marTop w:val="0"/>
                      <w:marBottom w:val="0"/>
                      <w:divBdr>
                        <w:top w:val="none" w:sz="0" w:space="0" w:color="auto"/>
                        <w:left w:val="none" w:sz="0" w:space="0" w:color="auto"/>
                        <w:bottom w:val="none" w:sz="0" w:space="0" w:color="auto"/>
                        <w:right w:val="none" w:sz="0" w:space="0" w:color="auto"/>
                      </w:divBdr>
                    </w:div>
                  </w:divsChild>
                </w:div>
                <w:div w:id="2097365726">
                  <w:marLeft w:val="0"/>
                  <w:marRight w:val="0"/>
                  <w:marTop w:val="0"/>
                  <w:marBottom w:val="0"/>
                  <w:divBdr>
                    <w:top w:val="none" w:sz="0" w:space="0" w:color="auto"/>
                    <w:left w:val="none" w:sz="0" w:space="0" w:color="auto"/>
                    <w:bottom w:val="none" w:sz="0" w:space="0" w:color="auto"/>
                    <w:right w:val="none" w:sz="0" w:space="0" w:color="auto"/>
                  </w:divBdr>
                  <w:divsChild>
                    <w:div w:id="1465542553">
                      <w:marLeft w:val="0"/>
                      <w:marRight w:val="0"/>
                      <w:marTop w:val="0"/>
                      <w:marBottom w:val="0"/>
                      <w:divBdr>
                        <w:top w:val="none" w:sz="0" w:space="0" w:color="auto"/>
                        <w:left w:val="none" w:sz="0" w:space="0" w:color="auto"/>
                        <w:bottom w:val="none" w:sz="0" w:space="0" w:color="auto"/>
                        <w:right w:val="none" w:sz="0" w:space="0" w:color="auto"/>
                      </w:divBdr>
                    </w:div>
                  </w:divsChild>
                </w:div>
                <w:div w:id="1350328013">
                  <w:marLeft w:val="0"/>
                  <w:marRight w:val="0"/>
                  <w:marTop w:val="0"/>
                  <w:marBottom w:val="0"/>
                  <w:divBdr>
                    <w:top w:val="none" w:sz="0" w:space="0" w:color="auto"/>
                    <w:left w:val="none" w:sz="0" w:space="0" w:color="auto"/>
                    <w:bottom w:val="none" w:sz="0" w:space="0" w:color="auto"/>
                    <w:right w:val="none" w:sz="0" w:space="0" w:color="auto"/>
                  </w:divBdr>
                  <w:divsChild>
                    <w:div w:id="599026994">
                      <w:marLeft w:val="0"/>
                      <w:marRight w:val="0"/>
                      <w:marTop w:val="0"/>
                      <w:marBottom w:val="0"/>
                      <w:divBdr>
                        <w:top w:val="none" w:sz="0" w:space="0" w:color="auto"/>
                        <w:left w:val="none" w:sz="0" w:space="0" w:color="auto"/>
                        <w:bottom w:val="none" w:sz="0" w:space="0" w:color="auto"/>
                        <w:right w:val="none" w:sz="0" w:space="0" w:color="auto"/>
                      </w:divBdr>
                    </w:div>
                  </w:divsChild>
                </w:div>
                <w:div w:id="1057436659">
                  <w:marLeft w:val="0"/>
                  <w:marRight w:val="0"/>
                  <w:marTop w:val="0"/>
                  <w:marBottom w:val="0"/>
                  <w:divBdr>
                    <w:top w:val="none" w:sz="0" w:space="0" w:color="auto"/>
                    <w:left w:val="none" w:sz="0" w:space="0" w:color="auto"/>
                    <w:bottom w:val="none" w:sz="0" w:space="0" w:color="auto"/>
                    <w:right w:val="none" w:sz="0" w:space="0" w:color="auto"/>
                  </w:divBdr>
                  <w:divsChild>
                    <w:div w:id="2023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0093">
              <w:marLeft w:val="0"/>
              <w:marRight w:val="0"/>
              <w:marTop w:val="0"/>
              <w:marBottom w:val="0"/>
              <w:divBdr>
                <w:top w:val="none" w:sz="0" w:space="0" w:color="auto"/>
                <w:left w:val="none" w:sz="0" w:space="0" w:color="auto"/>
                <w:bottom w:val="none" w:sz="0" w:space="0" w:color="auto"/>
                <w:right w:val="none" w:sz="0" w:space="0" w:color="auto"/>
              </w:divBdr>
              <w:divsChild>
                <w:div w:id="913316105">
                  <w:marLeft w:val="0"/>
                  <w:marRight w:val="0"/>
                  <w:marTop w:val="0"/>
                  <w:marBottom w:val="0"/>
                  <w:divBdr>
                    <w:top w:val="none" w:sz="0" w:space="0" w:color="auto"/>
                    <w:left w:val="none" w:sz="0" w:space="0" w:color="auto"/>
                    <w:bottom w:val="none" w:sz="0" w:space="0" w:color="auto"/>
                    <w:right w:val="none" w:sz="0" w:space="0" w:color="auto"/>
                  </w:divBdr>
                </w:div>
                <w:div w:id="2145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60719">
      <w:bodyDiv w:val="1"/>
      <w:marLeft w:val="0"/>
      <w:marRight w:val="0"/>
      <w:marTop w:val="0"/>
      <w:marBottom w:val="0"/>
      <w:divBdr>
        <w:top w:val="none" w:sz="0" w:space="0" w:color="auto"/>
        <w:left w:val="none" w:sz="0" w:space="0" w:color="auto"/>
        <w:bottom w:val="none" w:sz="0" w:space="0" w:color="auto"/>
        <w:right w:val="none" w:sz="0" w:space="0" w:color="auto"/>
      </w:divBdr>
    </w:div>
    <w:div w:id="2016495815">
      <w:bodyDiv w:val="1"/>
      <w:marLeft w:val="0"/>
      <w:marRight w:val="0"/>
      <w:marTop w:val="0"/>
      <w:marBottom w:val="0"/>
      <w:divBdr>
        <w:top w:val="none" w:sz="0" w:space="0" w:color="auto"/>
        <w:left w:val="none" w:sz="0" w:space="0" w:color="auto"/>
        <w:bottom w:val="none" w:sz="0" w:space="0" w:color="auto"/>
        <w:right w:val="none" w:sz="0" w:space="0" w:color="auto"/>
      </w:divBdr>
      <w:divsChild>
        <w:div w:id="1267805598">
          <w:marLeft w:val="547"/>
          <w:marRight w:val="0"/>
          <w:marTop w:val="96"/>
          <w:marBottom w:val="0"/>
          <w:divBdr>
            <w:top w:val="none" w:sz="0" w:space="0" w:color="auto"/>
            <w:left w:val="none" w:sz="0" w:space="0" w:color="auto"/>
            <w:bottom w:val="none" w:sz="0" w:space="0" w:color="auto"/>
            <w:right w:val="none" w:sz="0" w:space="0" w:color="auto"/>
          </w:divBdr>
        </w:div>
        <w:div w:id="612056263">
          <w:marLeft w:val="547"/>
          <w:marRight w:val="0"/>
          <w:marTop w:val="96"/>
          <w:marBottom w:val="0"/>
          <w:divBdr>
            <w:top w:val="none" w:sz="0" w:space="0" w:color="auto"/>
            <w:left w:val="none" w:sz="0" w:space="0" w:color="auto"/>
            <w:bottom w:val="none" w:sz="0" w:space="0" w:color="auto"/>
            <w:right w:val="none" w:sz="0" w:space="0" w:color="auto"/>
          </w:divBdr>
        </w:div>
        <w:div w:id="1183318980">
          <w:marLeft w:val="547"/>
          <w:marRight w:val="0"/>
          <w:marTop w:val="96"/>
          <w:marBottom w:val="0"/>
          <w:divBdr>
            <w:top w:val="none" w:sz="0" w:space="0" w:color="auto"/>
            <w:left w:val="none" w:sz="0" w:space="0" w:color="auto"/>
            <w:bottom w:val="none" w:sz="0" w:space="0" w:color="auto"/>
            <w:right w:val="none" w:sz="0" w:space="0" w:color="auto"/>
          </w:divBdr>
        </w:div>
        <w:div w:id="13764723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5%D1%81%D1%82%D0%B5%D1%81%D1%82%D0%B2%D0%B5%D0%BD%D0%BD%D1%8B%D0%B9_%D1%80%D0%B5%D0%B7%D0%B5%D1%80%D0%B2%D1%83%D0%B0%D1%80" TargetMode="External"/><Relationship Id="rId18" Type="http://schemas.openxmlformats.org/officeDocument/2006/relationships/hyperlink" Target="http://ru.wikipedia.org/wiki/%D0%9B%D0%B5%D0%BF%D1%80%D0%B0" TargetMode="External"/><Relationship Id="rId26" Type="http://schemas.openxmlformats.org/officeDocument/2006/relationships/hyperlink" Target="http://ru.wikipedia.org/wiki/%D0%A1%D0%B2%D1%8F%D1%82%D0%B0%D1%8F_%D0%B2%D0%BE%D0%B4%D0%B0" TargetMode="External"/><Relationship Id="rId39" Type="http://schemas.openxmlformats.org/officeDocument/2006/relationships/hyperlink" Target="http://ru.wikipedia.org/wiki/%D0%A6%D0%B5%D0%BD%D1%82%D1%80%D0%B0%D0%BB%D1%8C%D0%BD%D0%B0%D1%8F_%D0%BD%D0%B5%D1%80%D0%B2%D0%BD%D0%B0%D1%8F_%D1%81%D0%B8%D1%81%D1%82%D0%B5%D0%BC%D0%B0" TargetMode="External"/><Relationship Id="rId21" Type="http://schemas.openxmlformats.org/officeDocument/2006/relationships/hyperlink" Target="http://ru.wikipedia.org/wiki/%D0%92%D0%B0%D0%BC%D0%BF%D0%B8%D1%80" TargetMode="External"/><Relationship Id="rId34" Type="http://schemas.openxmlformats.org/officeDocument/2006/relationships/image" Target="media/image5.jpeg"/><Relationship Id="rId42" Type="http://schemas.openxmlformats.org/officeDocument/2006/relationships/hyperlink" Target="http://ru.wikipedia.org/wiki/%D0%9F%D0%B0%D1%81%D1%82%D0%B5%D1%80,_%D0%9B%D1%83%D0%B8" TargetMode="External"/><Relationship Id="rId47" Type="http://schemas.openxmlformats.org/officeDocument/2006/relationships/hyperlink" Target="http://ru.wikipedia.org/wiki/&#1061;&#1088;&#1086;&#1085;&#1086;&#1083;&#1086;&#1075;&#1080;&#1103;%20&#1074;&#1089;&#1087;&#1099;&#1096;&#1082;&#1080;%20&#1089;&#1074;&#1080;&#1085;&#1086;&#1075;&#1086;%20&#1075;&#1088;&#1080;&#1087;&#1087;&#1072;%20&#1074;%202009&#1075;&#1086;&#1076;&#1091;" TargetMode="External"/><Relationship Id="rId50" Type="http://schemas.openxmlformats.org/officeDocument/2006/relationships/hyperlink" Target="http://txt.newsru.com/russia/14sep2005/dogs.html" TargetMode="External"/><Relationship Id="rId55" Type="http://schemas.openxmlformats.org/officeDocument/2006/relationships/hyperlink" Target="http://rutube.ru/tracks/1267262.html?v=4e65096f01c53aba15d17866add0e96c" TargetMode="External"/><Relationship Id="rId7" Type="http://schemas.openxmlformats.org/officeDocument/2006/relationships/image" Target="media/image2.png"/><Relationship Id="rId12" Type="http://schemas.openxmlformats.org/officeDocument/2006/relationships/hyperlink" Target="http://ru.wikipedia.org/wiki/%D0%92%D0%B0%D1%80%D0%B0%D0%BE_(%D0%BD%D0%B0%D1%80%D0%BE%D0%B4)" TargetMode="External"/><Relationship Id="rId17" Type="http://schemas.openxmlformats.org/officeDocument/2006/relationships/hyperlink" Target="http://ru.wikipedia.org/wiki/%D0%A7%D1%83%D0%BC%D0%B0" TargetMode="External"/><Relationship Id="rId25" Type="http://schemas.openxmlformats.org/officeDocument/2006/relationships/hyperlink" Target="http://ru.wikipedia.org/wiki/%D0%92%D0%B0%D0%BC%D0%BF%D0%B8%D1%80" TargetMode="External"/><Relationship Id="rId33" Type="http://schemas.openxmlformats.org/officeDocument/2006/relationships/hyperlink" Target="http://ru.wikipedia.org/wiki/%D0%A4%D0%B0%D0%B9%D0%BB:Rabid_dog.jpg" TargetMode="External"/><Relationship Id="rId38" Type="http://schemas.openxmlformats.org/officeDocument/2006/relationships/hyperlink" Target="http://ru.wikipedia.org/wiki/%D0%98%D1%81%D0%BA%D1%83%D1%81%D1%81%D1%82%D0%B2%D0%B5%D0%BD%D0%BD%D0%B0%D1%8F_%D0%BA%D0%BE%D0%BC%D0%B0" TargetMode="External"/><Relationship Id="rId46" Type="http://schemas.openxmlformats.org/officeDocument/2006/relationships/image" Target="media/image6.gif"/><Relationship Id="rId2" Type="http://schemas.openxmlformats.org/officeDocument/2006/relationships/styles" Target="styles.xml"/><Relationship Id="rId16" Type="http://schemas.openxmlformats.org/officeDocument/2006/relationships/hyperlink" Target="http://ru.wikipedia.org/wiki/2009_%D0%B3%D0%BE%D0%B4" TargetMode="External"/><Relationship Id="rId20" Type="http://schemas.openxmlformats.org/officeDocument/2006/relationships/hyperlink" Target="http://ru.wikipedia.org/wiki/%D0%92%D0%B0%D0%BC%D0%BF%D0%B8%D1%80" TargetMode="External"/><Relationship Id="rId29" Type="http://schemas.openxmlformats.org/officeDocument/2006/relationships/hyperlink" Target="http://ru.wikipedia.org/wiki/%D0%A6%D0%B5%D1%80%D0%BA%D0%BE%D0%B2%D1%8C_%D0%90%D0%BD%D0%B3%D0%BB%D0%B8%D0%B8" TargetMode="External"/><Relationship Id="rId41" Type="http://schemas.openxmlformats.org/officeDocument/2006/relationships/hyperlink" Target="http://ru.wikipedia.org/w/index.php?title=%D0%90%D0%BD%D1%82%D0%B8%D1%80%D0%B0%D0%B1%D0%B8%D1%87%D0%B5%D1%81%D0%BA%D0%B0%D1%8F_%D0%B2%D0%B0%D0%BA%D1%86%D0%B8%D0%BD%D0%B0&amp;action=edit&amp;redlink=1" TargetMode="External"/><Relationship Id="rId54" Type="http://schemas.openxmlformats.org/officeDocument/2006/relationships/hyperlink" Target="http://www.vesti-moscow.ru/rnews.html?id=50994" TargetMode="Externa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11" Type="http://schemas.openxmlformats.org/officeDocument/2006/relationships/hyperlink" Target="http://ru.wikipedia.org/wiki/XXI" TargetMode="External"/><Relationship Id="rId24" Type="http://schemas.openxmlformats.org/officeDocument/2006/relationships/hyperlink" Target="http://ru.wikipedia.org/wiki/%D0%92%D0%B0%D0%BC%D0%BF%D0%B8%D1%80" TargetMode="External"/><Relationship Id="rId32" Type="http://schemas.openxmlformats.org/officeDocument/2006/relationships/image" Target="media/image4.jpeg"/><Relationship Id="rId37" Type="http://schemas.openxmlformats.org/officeDocument/2006/relationships/hyperlink" Target="http://ru.wikipedia.org/wiki/%D0%93%D0%B8%D1%81,_%D0%94%D0%B6%D0%B8%D0%BD%D0%B0" TargetMode="External"/><Relationship Id="rId40" Type="http://schemas.openxmlformats.org/officeDocument/2006/relationships/hyperlink" Target="http://ru.wikipedia.org/wiki/%D0%90%D0%BD%D1%82%D0%B8%D1%80%D0%B0%D0%B1%D0%B8%D1%87%D0%B5%D1%81%D0%BA%D0%B8%D0%B9_%D0%B8%D0%BC%D0%BC%D1%83%D0%BD%D0%BE%D0%B3%D0%BB%D0%BE%D0%B1%D1%83%D0%BB%D0%B8%D0%BD" TargetMode="External"/><Relationship Id="rId45" Type="http://schemas.openxmlformats.org/officeDocument/2006/relationships/hyperlink" Target="http://ru.wikipedia.org/wiki/&#1061;&#1088;&#1086;&#1085;&#1086;&#1083;&#1086;&#1075;&#1080;&#1103;_&#1074;&#1089;&#1087;&#1099;&#1096;&#1082;&#1080;_&#1089;&#1074;&#1080;&#1085;&#1086;&#1075;&#1086;_&#1075;&#1088;&#1080;&#1087;&#1087;&#1072;_&#1074;_2009_&#1075;&#1086;&#1076;&#1091;" TargetMode="External"/><Relationship Id="rId53" Type="http://schemas.openxmlformats.org/officeDocument/2006/relationships/hyperlink" Target="http://txt.newsru.com/russia/14sep2005/dogs.html"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ru.wikipedia.org/wiki/%D0%A1%D1%82%D0%BE%D0%BB%D0%B1%D0%BD%D1%8F%D0%BA" TargetMode="External"/><Relationship Id="rId23" Type="http://schemas.openxmlformats.org/officeDocument/2006/relationships/hyperlink" Target="http://ru.wikipedia.org/wiki/%D0%92%D0%B0%D0%BC%D0%BF%D0%B8%D1%80" TargetMode="External"/><Relationship Id="rId28" Type="http://schemas.openxmlformats.org/officeDocument/2006/relationships/hyperlink" Target="http://ru.wikipedia.org/wiki/%D0%AD%D0%BA%D0%B7%D0%BE%D1%80%D1%86%D0%B8%D0%B7%D0%BC" TargetMode="External"/><Relationship Id="rId36" Type="http://schemas.openxmlformats.org/officeDocument/2006/relationships/hyperlink" Target="http://ru.wikipedia.org/wiki/%D0%A2%D1%80%D0%B0%D1%85%D0%B5%D0%BE%D1%82%D0%BE%D0%BC%D0%B8%D1%8F" TargetMode="External"/><Relationship Id="rId49" Type="http://schemas.openxmlformats.org/officeDocument/2006/relationships/hyperlink" Target="http://medportal.ru/mednovosti/news/2008/11/17/rabies/" TargetMode="External"/><Relationship Id="rId57" Type="http://schemas.openxmlformats.org/officeDocument/2006/relationships/fontTable" Target="fontTable.xml"/><Relationship Id="rId10" Type="http://schemas.openxmlformats.org/officeDocument/2006/relationships/hyperlink" Target="http://ru.wikipedia.org/wiki/%D0%90%D0%BC%D0%BC%D0%BE%D0%BD%D0%BE%D0%B2_%D1%80%D0%BE%D0%B3" TargetMode="External"/><Relationship Id="rId19" Type="http://schemas.openxmlformats.org/officeDocument/2006/relationships/hyperlink" Target="http://ru.wikipedia.org/wiki/%D0%92%D0%B0%D0%BC%D0%BF%D0%B8%D1%80" TargetMode="External"/><Relationship Id="rId31" Type="http://schemas.openxmlformats.org/officeDocument/2006/relationships/hyperlink" Target="http://ru.wikipedia.org/wiki/%D0%A4%D0%B0%D0%B9%D0%BB:Rabies_patient.jpg" TargetMode="External"/><Relationship Id="rId44" Type="http://schemas.openxmlformats.org/officeDocument/2006/relationships/hyperlink" Target="http://ru.wikipedia.org/wiki/1885" TargetMode="External"/><Relationship Id="rId52" Type="http://schemas.openxmlformats.org/officeDocument/2006/relationships/hyperlink" Target="http://eco.rian.ru/danger/20090331/166605192.html" TargetMode="External"/><Relationship Id="rId4" Type="http://schemas.openxmlformats.org/officeDocument/2006/relationships/webSettings" Target="webSettings.xml"/><Relationship Id="rId9" Type="http://schemas.openxmlformats.org/officeDocument/2006/relationships/hyperlink" Target="http://ru.wikipedia.org/wiki/%D0%AD%D0%BD%D1%86%D0%B5%D1%84%D0%B0%D0%BB%D0%B8%D1%82" TargetMode="External"/><Relationship Id="rId14" Type="http://schemas.openxmlformats.org/officeDocument/2006/relationships/hyperlink" Target="http://ru.wikipedia.org/wiki/%D0%92%D0%B0%D0%BA%D1%86%D0%B8%D0%BD%D0%B0%D1%86%D0%B8%D1%8F" TargetMode="External"/><Relationship Id="rId22" Type="http://schemas.openxmlformats.org/officeDocument/2006/relationships/hyperlink" Target="http://ru.wikipedia.org/wiki/%D0%92%D0%B0%D0%BC%D0%BF%D0%B8%D1%80" TargetMode="External"/><Relationship Id="rId27" Type="http://schemas.openxmlformats.org/officeDocument/2006/relationships/hyperlink" Target="http://ru.wikipedia.org/wiki/%D0%A1%D0%BE%D0%BC%D0%BD%D0%B0%D0%BC%D0%B1%D1%83%D0%BB%D0%B8%D0%B7%D0%BC" TargetMode="External"/><Relationship Id="rId30" Type="http://schemas.openxmlformats.org/officeDocument/2006/relationships/hyperlink" Target="http://ru.wikipedia.org/wiki/%D0%94%D1%80%D0%B0%D0%BA%D1%83%D0%BB%D0%B0_(%D0%BF%D0%B5%D1%80%D1%81%D0%BE%D0%BD%D0%B0%D0%B6)" TargetMode="External"/><Relationship Id="rId35" Type="http://schemas.openxmlformats.org/officeDocument/2006/relationships/hyperlink" Target="http://ru.wikipedia.org/wiki/%D0%9A%D1%83%D1%80%D0%B0%D1%80%D0%B5" TargetMode="External"/><Relationship Id="rId43" Type="http://schemas.openxmlformats.org/officeDocument/2006/relationships/hyperlink" Target="http://ru.wikipedia.org/wiki/6_%D0%B8%D1%8E%D0%BB%D1%8F" TargetMode="External"/><Relationship Id="rId48" Type="http://schemas.openxmlformats.org/officeDocument/2006/relationships/hyperlink" Target="http://www.jsonline.com/story/index.aspx?id=289357" TargetMode="External"/><Relationship Id="rId56" Type="http://schemas.openxmlformats.org/officeDocument/2006/relationships/hyperlink" Target="http://ru.wikipedia.org/wiki/%D0%91%D0%B5%D1%88%D0%B5%D0%BD%D1%81%D1%82%D0%B2%D0%BE" TargetMode="External"/><Relationship Id="rId8" Type="http://schemas.openxmlformats.org/officeDocument/2006/relationships/image" Target="media/image3.png"/><Relationship Id="rId51" Type="http://schemas.openxmlformats.org/officeDocument/2006/relationships/hyperlink" Target="http://www.mk.ru/social/312804.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20</Pages>
  <Words>7093</Words>
  <Characters>43273</Characters>
  <Application>Microsoft Office Word</Application>
  <DocSecurity>0</DocSecurity>
  <Lines>360</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18</cp:revision>
  <dcterms:created xsi:type="dcterms:W3CDTF">2010-02-07T14:21:00Z</dcterms:created>
  <dcterms:modified xsi:type="dcterms:W3CDTF">2012-10-04T21:41:00Z</dcterms:modified>
</cp:coreProperties>
</file>